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18FA67D4"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30D9B8F4"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 xml:space="preserve">Version 1.0 (Alpha) - </w:t>
      </w:r>
      <w:r w:rsidR="00716AF7">
        <w:rPr>
          <w:rFonts w:eastAsia="Times New Roman"/>
          <w:color w:val="FFFFFF" w:themeColor="background1"/>
          <w:sz w:val="32"/>
          <w:szCs w:val="44"/>
        </w:rPr>
        <w:t>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3966A889" w14:textId="531EA7A1" w:rsidR="00EA30F5"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7905101" w:history="1">
            <w:r w:rsidR="00EA30F5" w:rsidRPr="002B1B11">
              <w:rPr>
                <w:rStyle w:val="Lienhypertexte"/>
                <w:rFonts w:eastAsia="Times New Roman"/>
              </w:rPr>
              <w:t>Notice</w:t>
            </w:r>
            <w:r w:rsidR="00EA30F5">
              <w:rPr>
                <w:webHidden/>
              </w:rPr>
              <w:tab/>
            </w:r>
            <w:r w:rsidR="00EA30F5">
              <w:rPr>
                <w:webHidden/>
              </w:rPr>
              <w:fldChar w:fldCharType="begin"/>
            </w:r>
            <w:r w:rsidR="00EA30F5">
              <w:rPr>
                <w:webHidden/>
              </w:rPr>
              <w:instrText xml:space="preserve"> PAGEREF _Toc97905101 \h </w:instrText>
            </w:r>
            <w:r w:rsidR="00EA30F5">
              <w:rPr>
                <w:webHidden/>
              </w:rPr>
            </w:r>
            <w:r w:rsidR="00EA30F5">
              <w:rPr>
                <w:webHidden/>
              </w:rPr>
              <w:fldChar w:fldCharType="separate"/>
            </w:r>
            <w:r w:rsidR="00FD3C9A">
              <w:rPr>
                <w:webHidden/>
              </w:rPr>
              <w:t>4</w:t>
            </w:r>
            <w:r w:rsidR="00EA30F5">
              <w:rPr>
                <w:webHidden/>
              </w:rPr>
              <w:fldChar w:fldCharType="end"/>
            </w:r>
          </w:hyperlink>
        </w:p>
        <w:p w14:paraId="325C57A0" w14:textId="572B99FC" w:rsidR="00EA30F5" w:rsidRDefault="00171448">
          <w:pPr>
            <w:pStyle w:val="TM1"/>
            <w:rPr>
              <w:rFonts w:asciiTheme="minorHAnsi" w:eastAsiaTheme="minorEastAsia" w:hAnsiTheme="minorHAnsi" w:cstheme="minorBidi"/>
              <w:caps w:val="0"/>
              <w:color w:val="auto"/>
              <w:szCs w:val="22"/>
              <w:lang w:val="fr-FR" w:eastAsia="fr-FR"/>
            </w:rPr>
          </w:pPr>
          <w:hyperlink w:anchor="_Toc97905102" w:history="1">
            <w:r w:rsidR="00EA30F5" w:rsidRPr="002B1B11">
              <w:rPr>
                <w:rStyle w:val="Lienhypertexte"/>
              </w:rPr>
              <w:t>About this guide and the learning objectives</w:t>
            </w:r>
            <w:r w:rsidR="00EA30F5">
              <w:rPr>
                <w:webHidden/>
              </w:rPr>
              <w:tab/>
            </w:r>
            <w:r w:rsidR="00EA30F5">
              <w:rPr>
                <w:webHidden/>
              </w:rPr>
              <w:fldChar w:fldCharType="begin"/>
            </w:r>
            <w:r w:rsidR="00EA30F5">
              <w:rPr>
                <w:webHidden/>
              </w:rPr>
              <w:instrText xml:space="preserve"> PAGEREF _Toc97905102 \h </w:instrText>
            </w:r>
            <w:r w:rsidR="00EA30F5">
              <w:rPr>
                <w:webHidden/>
              </w:rPr>
            </w:r>
            <w:r w:rsidR="00EA30F5">
              <w:rPr>
                <w:webHidden/>
              </w:rPr>
              <w:fldChar w:fldCharType="separate"/>
            </w:r>
            <w:r w:rsidR="00FD3C9A">
              <w:rPr>
                <w:webHidden/>
              </w:rPr>
              <w:t>5</w:t>
            </w:r>
            <w:r w:rsidR="00EA30F5">
              <w:rPr>
                <w:webHidden/>
              </w:rPr>
              <w:fldChar w:fldCharType="end"/>
            </w:r>
          </w:hyperlink>
        </w:p>
        <w:p w14:paraId="1B9A7662" w14:textId="4A6DA33E" w:rsidR="00EA30F5" w:rsidRDefault="00171448">
          <w:pPr>
            <w:pStyle w:val="TM2"/>
            <w:rPr>
              <w:rFonts w:asciiTheme="minorHAnsi" w:eastAsiaTheme="minorEastAsia" w:hAnsiTheme="minorHAnsi" w:cstheme="minorBidi"/>
              <w:smallCaps w:val="0"/>
              <w:sz w:val="22"/>
              <w:szCs w:val="22"/>
              <w:lang w:val="fr-FR" w:eastAsia="fr-FR"/>
            </w:rPr>
          </w:pPr>
          <w:hyperlink w:anchor="_Toc97905103" w:history="1">
            <w:r w:rsidR="00EA30F5" w:rsidRPr="002B1B11">
              <w:rPr>
                <w:rStyle w:val="Lienhypertexte"/>
              </w:rPr>
              <w:t>Guide elements</w:t>
            </w:r>
            <w:r w:rsidR="00EA30F5">
              <w:rPr>
                <w:webHidden/>
              </w:rPr>
              <w:tab/>
            </w:r>
            <w:r w:rsidR="00EA30F5">
              <w:rPr>
                <w:webHidden/>
              </w:rPr>
              <w:fldChar w:fldCharType="begin"/>
            </w:r>
            <w:r w:rsidR="00EA30F5">
              <w:rPr>
                <w:webHidden/>
              </w:rPr>
              <w:instrText xml:space="preserve"> PAGEREF _Toc97905103 \h </w:instrText>
            </w:r>
            <w:r w:rsidR="00EA30F5">
              <w:rPr>
                <w:webHidden/>
              </w:rPr>
            </w:r>
            <w:r w:rsidR="00EA30F5">
              <w:rPr>
                <w:webHidden/>
              </w:rPr>
              <w:fldChar w:fldCharType="separate"/>
            </w:r>
            <w:r w:rsidR="00FD3C9A">
              <w:rPr>
                <w:webHidden/>
              </w:rPr>
              <w:t>6</w:t>
            </w:r>
            <w:r w:rsidR="00EA30F5">
              <w:rPr>
                <w:webHidden/>
              </w:rPr>
              <w:fldChar w:fldCharType="end"/>
            </w:r>
          </w:hyperlink>
        </w:p>
        <w:p w14:paraId="0FBC5E9A" w14:textId="75E5AB09" w:rsidR="00EA30F5" w:rsidRDefault="00171448">
          <w:pPr>
            <w:pStyle w:val="TM2"/>
            <w:rPr>
              <w:rFonts w:asciiTheme="minorHAnsi" w:eastAsiaTheme="minorEastAsia" w:hAnsiTheme="minorHAnsi" w:cstheme="minorBidi"/>
              <w:smallCaps w:val="0"/>
              <w:sz w:val="22"/>
              <w:szCs w:val="22"/>
              <w:lang w:val="fr-FR" w:eastAsia="fr-FR"/>
            </w:rPr>
          </w:pPr>
          <w:hyperlink w:anchor="_Toc97905104" w:history="1">
            <w:r w:rsidR="00EA30F5" w:rsidRPr="002B1B11">
              <w:rPr>
                <w:rStyle w:val="Lienhypertexte"/>
              </w:rPr>
              <w:t>Guide prerequisites</w:t>
            </w:r>
            <w:r w:rsidR="00EA30F5">
              <w:rPr>
                <w:webHidden/>
              </w:rPr>
              <w:tab/>
            </w:r>
            <w:r w:rsidR="00EA30F5">
              <w:rPr>
                <w:webHidden/>
              </w:rPr>
              <w:fldChar w:fldCharType="begin"/>
            </w:r>
            <w:r w:rsidR="00EA30F5">
              <w:rPr>
                <w:webHidden/>
              </w:rPr>
              <w:instrText xml:space="preserve"> PAGEREF _Toc97905104 \h </w:instrText>
            </w:r>
            <w:r w:rsidR="00EA30F5">
              <w:rPr>
                <w:webHidden/>
              </w:rPr>
            </w:r>
            <w:r w:rsidR="00EA30F5">
              <w:rPr>
                <w:webHidden/>
              </w:rPr>
              <w:fldChar w:fldCharType="separate"/>
            </w:r>
            <w:r w:rsidR="00FD3C9A">
              <w:rPr>
                <w:webHidden/>
              </w:rPr>
              <w:t>6</w:t>
            </w:r>
            <w:r w:rsidR="00EA30F5">
              <w:rPr>
                <w:webHidden/>
              </w:rPr>
              <w:fldChar w:fldCharType="end"/>
            </w:r>
          </w:hyperlink>
        </w:p>
        <w:p w14:paraId="4885FAFC" w14:textId="66F3C0C9" w:rsidR="00EA30F5" w:rsidRDefault="00171448">
          <w:pPr>
            <w:pStyle w:val="TM2"/>
            <w:rPr>
              <w:rFonts w:asciiTheme="minorHAnsi" w:eastAsiaTheme="minorEastAsia" w:hAnsiTheme="minorHAnsi" w:cstheme="minorBidi"/>
              <w:smallCaps w:val="0"/>
              <w:sz w:val="22"/>
              <w:szCs w:val="22"/>
              <w:lang w:val="fr-FR" w:eastAsia="fr-FR"/>
            </w:rPr>
          </w:pPr>
          <w:hyperlink w:anchor="_Toc97905105" w:history="1">
            <w:r w:rsidR="00EA30F5" w:rsidRPr="002B1B11">
              <w:rPr>
                <w:rStyle w:val="Lienhypertexte"/>
              </w:rPr>
              <w:t>Cloning the samples’ Jupyter notebooks</w:t>
            </w:r>
            <w:r w:rsidR="00EA30F5">
              <w:rPr>
                <w:webHidden/>
              </w:rPr>
              <w:tab/>
            </w:r>
            <w:r w:rsidR="00EA30F5">
              <w:rPr>
                <w:webHidden/>
              </w:rPr>
              <w:fldChar w:fldCharType="begin"/>
            </w:r>
            <w:r w:rsidR="00EA30F5">
              <w:rPr>
                <w:webHidden/>
              </w:rPr>
              <w:instrText xml:space="preserve"> PAGEREF _Toc97905105 \h </w:instrText>
            </w:r>
            <w:r w:rsidR="00EA30F5">
              <w:rPr>
                <w:webHidden/>
              </w:rPr>
            </w:r>
            <w:r w:rsidR="00EA30F5">
              <w:rPr>
                <w:webHidden/>
              </w:rPr>
              <w:fldChar w:fldCharType="separate"/>
            </w:r>
            <w:r w:rsidR="00FD3C9A">
              <w:rPr>
                <w:webHidden/>
              </w:rPr>
              <w:t>9</w:t>
            </w:r>
            <w:r w:rsidR="00EA30F5">
              <w:rPr>
                <w:webHidden/>
              </w:rPr>
              <w:fldChar w:fldCharType="end"/>
            </w:r>
          </w:hyperlink>
        </w:p>
        <w:p w14:paraId="56FA627F" w14:textId="3210B977" w:rsidR="00EA30F5" w:rsidRDefault="00171448">
          <w:pPr>
            <w:pStyle w:val="TM1"/>
            <w:rPr>
              <w:rFonts w:asciiTheme="minorHAnsi" w:eastAsiaTheme="minorEastAsia" w:hAnsiTheme="minorHAnsi" w:cstheme="minorBidi"/>
              <w:caps w:val="0"/>
              <w:color w:val="auto"/>
              <w:szCs w:val="22"/>
              <w:lang w:val="fr-FR" w:eastAsia="fr-FR"/>
            </w:rPr>
          </w:pPr>
          <w:hyperlink w:anchor="_Toc97905106" w:history="1">
            <w:r w:rsidR="00EA30F5" w:rsidRPr="002B1B11">
              <w:rPr>
                <w:rStyle w:val="Lienhypertexte"/>
              </w:rPr>
              <w:t>Module 1: Building Responsible AI solutions</w:t>
            </w:r>
            <w:r w:rsidR="00EA30F5">
              <w:rPr>
                <w:webHidden/>
              </w:rPr>
              <w:tab/>
            </w:r>
            <w:r w:rsidR="00EA30F5">
              <w:rPr>
                <w:webHidden/>
              </w:rPr>
              <w:fldChar w:fldCharType="begin"/>
            </w:r>
            <w:r w:rsidR="00EA30F5">
              <w:rPr>
                <w:webHidden/>
              </w:rPr>
              <w:instrText xml:space="preserve"> PAGEREF _Toc97905106 \h </w:instrText>
            </w:r>
            <w:r w:rsidR="00EA30F5">
              <w:rPr>
                <w:webHidden/>
              </w:rPr>
            </w:r>
            <w:r w:rsidR="00EA30F5">
              <w:rPr>
                <w:webHidden/>
              </w:rPr>
              <w:fldChar w:fldCharType="separate"/>
            </w:r>
            <w:r w:rsidR="00FD3C9A">
              <w:rPr>
                <w:webHidden/>
              </w:rPr>
              <w:t>11</w:t>
            </w:r>
            <w:r w:rsidR="00EA30F5">
              <w:rPr>
                <w:webHidden/>
              </w:rPr>
              <w:fldChar w:fldCharType="end"/>
            </w:r>
          </w:hyperlink>
        </w:p>
        <w:p w14:paraId="5EA190E1" w14:textId="13AC7F2C" w:rsidR="00EA30F5" w:rsidRDefault="00171448">
          <w:pPr>
            <w:pStyle w:val="TM2"/>
            <w:rPr>
              <w:rFonts w:asciiTheme="minorHAnsi" w:eastAsiaTheme="minorEastAsia" w:hAnsiTheme="minorHAnsi" w:cstheme="minorBidi"/>
              <w:smallCaps w:val="0"/>
              <w:sz w:val="22"/>
              <w:szCs w:val="22"/>
              <w:lang w:val="fr-FR" w:eastAsia="fr-FR"/>
            </w:rPr>
          </w:pPr>
          <w:hyperlink w:anchor="_Toc97905107" w:history="1">
            <w:r w:rsidR="00EA30F5" w:rsidRPr="002B1B11">
              <w:rPr>
                <w:rStyle w:val="Lienhypertexte"/>
              </w:rPr>
              <w:t>Understanding Microsoft’s Responsible AI journey</w:t>
            </w:r>
            <w:r w:rsidR="00EA30F5">
              <w:rPr>
                <w:webHidden/>
              </w:rPr>
              <w:tab/>
            </w:r>
            <w:r w:rsidR="00EA30F5">
              <w:rPr>
                <w:webHidden/>
              </w:rPr>
              <w:fldChar w:fldCharType="begin"/>
            </w:r>
            <w:r w:rsidR="00EA30F5">
              <w:rPr>
                <w:webHidden/>
              </w:rPr>
              <w:instrText xml:space="preserve"> PAGEREF _Toc97905107 \h </w:instrText>
            </w:r>
            <w:r w:rsidR="00EA30F5">
              <w:rPr>
                <w:webHidden/>
              </w:rPr>
            </w:r>
            <w:r w:rsidR="00EA30F5">
              <w:rPr>
                <w:webHidden/>
              </w:rPr>
              <w:fldChar w:fldCharType="separate"/>
            </w:r>
            <w:r w:rsidR="00FD3C9A">
              <w:rPr>
                <w:webHidden/>
              </w:rPr>
              <w:t>12</w:t>
            </w:r>
            <w:r w:rsidR="00EA30F5">
              <w:rPr>
                <w:webHidden/>
              </w:rPr>
              <w:fldChar w:fldCharType="end"/>
            </w:r>
          </w:hyperlink>
        </w:p>
        <w:p w14:paraId="773FF368" w14:textId="283B8F59" w:rsidR="00EA30F5" w:rsidRDefault="00171448">
          <w:pPr>
            <w:pStyle w:val="TM2"/>
            <w:rPr>
              <w:rFonts w:asciiTheme="minorHAnsi" w:eastAsiaTheme="minorEastAsia" w:hAnsiTheme="minorHAnsi" w:cstheme="minorBidi"/>
              <w:smallCaps w:val="0"/>
              <w:sz w:val="22"/>
              <w:szCs w:val="22"/>
              <w:lang w:val="fr-FR" w:eastAsia="fr-FR"/>
            </w:rPr>
          </w:pPr>
          <w:hyperlink w:anchor="_Toc97905108" w:history="1">
            <w:r w:rsidR="00EA30F5" w:rsidRPr="002B1B11">
              <w:rPr>
                <w:rStyle w:val="Lienhypertexte"/>
              </w:rPr>
              <w:t>Initiating your own Responsible AI journey</w:t>
            </w:r>
            <w:r w:rsidR="00EA30F5">
              <w:rPr>
                <w:webHidden/>
              </w:rPr>
              <w:tab/>
            </w:r>
            <w:r w:rsidR="00EA30F5">
              <w:rPr>
                <w:webHidden/>
              </w:rPr>
              <w:fldChar w:fldCharType="begin"/>
            </w:r>
            <w:r w:rsidR="00EA30F5">
              <w:rPr>
                <w:webHidden/>
              </w:rPr>
              <w:instrText xml:space="preserve"> PAGEREF _Toc97905108 \h </w:instrText>
            </w:r>
            <w:r w:rsidR="00EA30F5">
              <w:rPr>
                <w:webHidden/>
              </w:rPr>
            </w:r>
            <w:r w:rsidR="00EA30F5">
              <w:rPr>
                <w:webHidden/>
              </w:rPr>
              <w:fldChar w:fldCharType="separate"/>
            </w:r>
            <w:r w:rsidR="00FD3C9A">
              <w:rPr>
                <w:webHidden/>
              </w:rPr>
              <w:t>27</w:t>
            </w:r>
            <w:r w:rsidR="00EA30F5">
              <w:rPr>
                <w:webHidden/>
              </w:rPr>
              <w:fldChar w:fldCharType="end"/>
            </w:r>
          </w:hyperlink>
        </w:p>
        <w:p w14:paraId="6B69DDA8" w14:textId="7620026C" w:rsidR="00EA30F5" w:rsidRDefault="00171448">
          <w:pPr>
            <w:pStyle w:val="TM1"/>
            <w:rPr>
              <w:rFonts w:asciiTheme="minorHAnsi" w:eastAsiaTheme="minorEastAsia" w:hAnsiTheme="minorHAnsi" w:cstheme="minorBidi"/>
              <w:caps w:val="0"/>
              <w:color w:val="auto"/>
              <w:szCs w:val="22"/>
              <w:lang w:val="fr-FR" w:eastAsia="fr-FR"/>
            </w:rPr>
          </w:pPr>
          <w:hyperlink w:anchor="_Toc97905109" w:history="1">
            <w:r w:rsidR="00EA30F5" w:rsidRPr="002B1B11">
              <w:rPr>
                <w:rStyle w:val="Lienhypertexte"/>
              </w:rPr>
              <w:t>Module 2: Better understanding your data and the behavior of ML algorithms</w:t>
            </w:r>
            <w:r w:rsidR="00EA30F5">
              <w:rPr>
                <w:webHidden/>
              </w:rPr>
              <w:tab/>
            </w:r>
            <w:r w:rsidR="00EA30F5">
              <w:rPr>
                <w:webHidden/>
              </w:rPr>
              <w:fldChar w:fldCharType="begin"/>
            </w:r>
            <w:r w:rsidR="00EA30F5">
              <w:rPr>
                <w:webHidden/>
              </w:rPr>
              <w:instrText xml:space="preserve"> PAGEREF _Toc97905109 \h </w:instrText>
            </w:r>
            <w:r w:rsidR="00EA30F5">
              <w:rPr>
                <w:webHidden/>
              </w:rPr>
            </w:r>
            <w:r w:rsidR="00EA30F5">
              <w:rPr>
                <w:webHidden/>
              </w:rPr>
              <w:fldChar w:fldCharType="separate"/>
            </w:r>
            <w:r w:rsidR="00FD3C9A">
              <w:rPr>
                <w:webHidden/>
              </w:rPr>
              <w:t>28</w:t>
            </w:r>
            <w:r w:rsidR="00EA30F5">
              <w:rPr>
                <w:webHidden/>
              </w:rPr>
              <w:fldChar w:fldCharType="end"/>
            </w:r>
          </w:hyperlink>
        </w:p>
        <w:p w14:paraId="5769600E" w14:textId="42AB6CB5" w:rsidR="00EA30F5" w:rsidRDefault="00171448">
          <w:pPr>
            <w:pStyle w:val="TM2"/>
            <w:rPr>
              <w:rFonts w:asciiTheme="minorHAnsi" w:eastAsiaTheme="minorEastAsia" w:hAnsiTheme="minorHAnsi" w:cstheme="minorBidi"/>
              <w:smallCaps w:val="0"/>
              <w:sz w:val="22"/>
              <w:szCs w:val="22"/>
              <w:lang w:val="fr-FR" w:eastAsia="fr-FR"/>
            </w:rPr>
          </w:pPr>
          <w:hyperlink w:anchor="_Toc97905110" w:history="1">
            <w:r w:rsidR="00EA30F5" w:rsidRPr="002B1B11">
              <w:rPr>
                <w:rStyle w:val="Lienhypertexte"/>
              </w:rPr>
              <w:t>Fairlearn</w:t>
            </w:r>
            <w:r w:rsidR="00EA30F5">
              <w:rPr>
                <w:webHidden/>
              </w:rPr>
              <w:tab/>
            </w:r>
            <w:r w:rsidR="00EA30F5">
              <w:rPr>
                <w:webHidden/>
              </w:rPr>
              <w:fldChar w:fldCharType="begin"/>
            </w:r>
            <w:r w:rsidR="00EA30F5">
              <w:rPr>
                <w:webHidden/>
              </w:rPr>
              <w:instrText xml:space="preserve"> PAGEREF _Toc97905110 \h </w:instrText>
            </w:r>
            <w:r w:rsidR="00EA30F5">
              <w:rPr>
                <w:webHidden/>
              </w:rPr>
            </w:r>
            <w:r w:rsidR="00EA30F5">
              <w:rPr>
                <w:webHidden/>
              </w:rPr>
              <w:fldChar w:fldCharType="separate"/>
            </w:r>
            <w:r w:rsidR="00FD3C9A">
              <w:rPr>
                <w:webHidden/>
              </w:rPr>
              <w:t>29</w:t>
            </w:r>
            <w:r w:rsidR="00EA30F5">
              <w:rPr>
                <w:webHidden/>
              </w:rPr>
              <w:fldChar w:fldCharType="end"/>
            </w:r>
          </w:hyperlink>
        </w:p>
        <w:p w14:paraId="0096D3D4" w14:textId="7A36AF56" w:rsidR="00EA30F5" w:rsidRDefault="00171448">
          <w:pPr>
            <w:pStyle w:val="TM2"/>
            <w:rPr>
              <w:rFonts w:asciiTheme="minorHAnsi" w:eastAsiaTheme="minorEastAsia" w:hAnsiTheme="minorHAnsi" w:cstheme="minorBidi"/>
              <w:smallCaps w:val="0"/>
              <w:sz w:val="22"/>
              <w:szCs w:val="22"/>
              <w:lang w:val="fr-FR" w:eastAsia="fr-FR"/>
            </w:rPr>
          </w:pPr>
          <w:hyperlink w:anchor="_Toc97905111" w:history="1">
            <w:r w:rsidR="00EA30F5" w:rsidRPr="002B1B11">
              <w:rPr>
                <w:rStyle w:val="Lienhypertexte"/>
              </w:rPr>
              <w:t>InterpretML</w:t>
            </w:r>
            <w:r w:rsidR="00EA30F5">
              <w:rPr>
                <w:webHidden/>
              </w:rPr>
              <w:tab/>
            </w:r>
            <w:r w:rsidR="00EA30F5">
              <w:rPr>
                <w:webHidden/>
              </w:rPr>
              <w:fldChar w:fldCharType="begin"/>
            </w:r>
            <w:r w:rsidR="00EA30F5">
              <w:rPr>
                <w:webHidden/>
              </w:rPr>
              <w:instrText xml:space="preserve"> PAGEREF _Toc97905111 \h </w:instrText>
            </w:r>
            <w:r w:rsidR="00EA30F5">
              <w:rPr>
                <w:webHidden/>
              </w:rPr>
            </w:r>
            <w:r w:rsidR="00EA30F5">
              <w:rPr>
                <w:webHidden/>
              </w:rPr>
              <w:fldChar w:fldCharType="separate"/>
            </w:r>
            <w:r w:rsidR="00FD3C9A">
              <w:rPr>
                <w:webHidden/>
              </w:rPr>
              <w:t>36</w:t>
            </w:r>
            <w:r w:rsidR="00EA30F5">
              <w:rPr>
                <w:webHidden/>
              </w:rPr>
              <w:fldChar w:fldCharType="end"/>
            </w:r>
          </w:hyperlink>
        </w:p>
        <w:p w14:paraId="35491E38" w14:textId="2A188FF7" w:rsidR="00EA30F5" w:rsidRDefault="00171448">
          <w:pPr>
            <w:pStyle w:val="TM2"/>
            <w:rPr>
              <w:rFonts w:asciiTheme="minorHAnsi" w:eastAsiaTheme="minorEastAsia" w:hAnsiTheme="minorHAnsi" w:cstheme="minorBidi"/>
              <w:smallCaps w:val="0"/>
              <w:sz w:val="22"/>
              <w:szCs w:val="22"/>
              <w:lang w:val="fr-FR" w:eastAsia="fr-FR"/>
            </w:rPr>
          </w:pPr>
          <w:hyperlink w:anchor="_Toc97905112" w:history="1">
            <w:r w:rsidR="00EA30F5" w:rsidRPr="002B1B11">
              <w:rPr>
                <w:rStyle w:val="Lienhypertexte"/>
              </w:rPr>
              <w:t>Error-Analysis</w:t>
            </w:r>
            <w:r w:rsidR="00EA30F5">
              <w:rPr>
                <w:webHidden/>
              </w:rPr>
              <w:tab/>
            </w:r>
            <w:r w:rsidR="00EA30F5">
              <w:rPr>
                <w:webHidden/>
              </w:rPr>
              <w:fldChar w:fldCharType="begin"/>
            </w:r>
            <w:r w:rsidR="00EA30F5">
              <w:rPr>
                <w:webHidden/>
              </w:rPr>
              <w:instrText xml:space="preserve"> PAGEREF _Toc97905112 \h </w:instrText>
            </w:r>
            <w:r w:rsidR="00EA30F5">
              <w:rPr>
                <w:webHidden/>
              </w:rPr>
            </w:r>
            <w:r w:rsidR="00EA30F5">
              <w:rPr>
                <w:webHidden/>
              </w:rPr>
              <w:fldChar w:fldCharType="separate"/>
            </w:r>
            <w:r w:rsidR="00FD3C9A">
              <w:rPr>
                <w:webHidden/>
              </w:rPr>
              <w:t>42</w:t>
            </w:r>
            <w:r w:rsidR="00EA30F5">
              <w:rPr>
                <w:webHidden/>
              </w:rPr>
              <w:fldChar w:fldCharType="end"/>
            </w:r>
          </w:hyperlink>
        </w:p>
        <w:p w14:paraId="511918A5" w14:textId="10207458" w:rsidR="00EA30F5" w:rsidRDefault="00171448">
          <w:pPr>
            <w:pStyle w:val="TM1"/>
            <w:rPr>
              <w:rFonts w:asciiTheme="minorHAnsi" w:eastAsiaTheme="minorEastAsia" w:hAnsiTheme="minorHAnsi" w:cstheme="minorBidi"/>
              <w:caps w:val="0"/>
              <w:color w:val="auto"/>
              <w:szCs w:val="22"/>
              <w:lang w:val="fr-FR" w:eastAsia="fr-FR"/>
            </w:rPr>
          </w:pPr>
          <w:hyperlink w:anchor="_Toc97905113" w:history="1">
            <w:r w:rsidR="00EA30F5" w:rsidRPr="002B1B11">
              <w:rPr>
                <w:rStyle w:val="Lienhypertexte"/>
              </w:rPr>
              <w:t>Module 3: Protecting your AI systems and your data assets</w:t>
            </w:r>
            <w:r w:rsidR="00EA30F5">
              <w:rPr>
                <w:webHidden/>
              </w:rPr>
              <w:tab/>
            </w:r>
            <w:r w:rsidR="00EA30F5">
              <w:rPr>
                <w:webHidden/>
              </w:rPr>
              <w:fldChar w:fldCharType="begin"/>
            </w:r>
            <w:r w:rsidR="00EA30F5">
              <w:rPr>
                <w:webHidden/>
              </w:rPr>
              <w:instrText xml:space="preserve"> PAGEREF _Toc97905113 \h </w:instrText>
            </w:r>
            <w:r w:rsidR="00EA30F5">
              <w:rPr>
                <w:webHidden/>
              </w:rPr>
            </w:r>
            <w:r w:rsidR="00EA30F5">
              <w:rPr>
                <w:webHidden/>
              </w:rPr>
              <w:fldChar w:fldCharType="separate"/>
            </w:r>
            <w:r w:rsidR="00FD3C9A">
              <w:rPr>
                <w:webHidden/>
              </w:rPr>
              <w:t>48</w:t>
            </w:r>
            <w:r w:rsidR="00EA30F5">
              <w:rPr>
                <w:webHidden/>
              </w:rPr>
              <w:fldChar w:fldCharType="end"/>
            </w:r>
          </w:hyperlink>
        </w:p>
        <w:p w14:paraId="4AD3502A" w14:textId="6F69908D" w:rsidR="00EA30F5" w:rsidRDefault="00171448">
          <w:pPr>
            <w:pStyle w:val="TM2"/>
            <w:rPr>
              <w:rFonts w:asciiTheme="minorHAnsi" w:eastAsiaTheme="minorEastAsia" w:hAnsiTheme="minorHAnsi" w:cstheme="minorBidi"/>
              <w:smallCaps w:val="0"/>
              <w:sz w:val="22"/>
              <w:szCs w:val="22"/>
              <w:lang w:val="fr-FR" w:eastAsia="fr-FR"/>
            </w:rPr>
          </w:pPr>
          <w:hyperlink w:anchor="_Toc97905114" w:history="1">
            <w:r w:rsidR="00EA30F5" w:rsidRPr="002B1B11">
              <w:rPr>
                <w:rStyle w:val="Lienhypertexte"/>
              </w:rPr>
              <w:t>Presidio</w:t>
            </w:r>
            <w:r w:rsidR="00EA30F5">
              <w:rPr>
                <w:webHidden/>
              </w:rPr>
              <w:tab/>
            </w:r>
            <w:r w:rsidR="00EA30F5">
              <w:rPr>
                <w:webHidden/>
              </w:rPr>
              <w:fldChar w:fldCharType="begin"/>
            </w:r>
            <w:r w:rsidR="00EA30F5">
              <w:rPr>
                <w:webHidden/>
              </w:rPr>
              <w:instrText xml:space="preserve"> PAGEREF _Toc97905114 \h </w:instrText>
            </w:r>
            <w:r w:rsidR="00EA30F5">
              <w:rPr>
                <w:webHidden/>
              </w:rPr>
            </w:r>
            <w:r w:rsidR="00EA30F5">
              <w:rPr>
                <w:webHidden/>
              </w:rPr>
              <w:fldChar w:fldCharType="separate"/>
            </w:r>
            <w:r w:rsidR="00FD3C9A">
              <w:rPr>
                <w:webHidden/>
              </w:rPr>
              <w:t>49</w:t>
            </w:r>
            <w:r w:rsidR="00EA30F5">
              <w:rPr>
                <w:webHidden/>
              </w:rPr>
              <w:fldChar w:fldCharType="end"/>
            </w:r>
          </w:hyperlink>
        </w:p>
        <w:p w14:paraId="27B731BA" w14:textId="02AFDD22" w:rsidR="00EA30F5" w:rsidRDefault="00171448">
          <w:pPr>
            <w:pStyle w:val="TM2"/>
            <w:rPr>
              <w:rFonts w:asciiTheme="minorHAnsi" w:eastAsiaTheme="minorEastAsia" w:hAnsiTheme="minorHAnsi" w:cstheme="minorBidi"/>
              <w:smallCaps w:val="0"/>
              <w:sz w:val="22"/>
              <w:szCs w:val="22"/>
              <w:lang w:val="fr-FR" w:eastAsia="fr-FR"/>
            </w:rPr>
          </w:pPr>
          <w:hyperlink w:anchor="_Toc97905115" w:history="1">
            <w:r w:rsidR="00EA30F5" w:rsidRPr="002B1B11">
              <w:rPr>
                <w:rStyle w:val="Lienhypertexte"/>
              </w:rPr>
              <w:t>SmartNoise</w:t>
            </w:r>
            <w:r w:rsidR="00EA30F5">
              <w:rPr>
                <w:webHidden/>
              </w:rPr>
              <w:tab/>
            </w:r>
            <w:r w:rsidR="00EA30F5">
              <w:rPr>
                <w:webHidden/>
              </w:rPr>
              <w:fldChar w:fldCharType="begin"/>
            </w:r>
            <w:r w:rsidR="00EA30F5">
              <w:rPr>
                <w:webHidden/>
              </w:rPr>
              <w:instrText xml:space="preserve"> PAGEREF _Toc97905115 \h </w:instrText>
            </w:r>
            <w:r w:rsidR="00EA30F5">
              <w:rPr>
                <w:webHidden/>
              </w:rPr>
            </w:r>
            <w:r w:rsidR="00EA30F5">
              <w:rPr>
                <w:webHidden/>
              </w:rPr>
              <w:fldChar w:fldCharType="separate"/>
            </w:r>
            <w:r w:rsidR="00FD3C9A">
              <w:rPr>
                <w:webHidden/>
              </w:rPr>
              <w:t>52</w:t>
            </w:r>
            <w:r w:rsidR="00EA30F5">
              <w:rPr>
                <w:webHidden/>
              </w:rPr>
              <w:fldChar w:fldCharType="end"/>
            </w:r>
          </w:hyperlink>
        </w:p>
        <w:p w14:paraId="39FB7793" w14:textId="16B0895B" w:rsidR="00EA30F5" w:rsidRDefault="00171448">
          <w:pPr>
            <w:pStyle w:val="TM1"/>
            <w:rPr>
              <w:rFonts w:asciiTheme="minorHAnsi" w:eastAsiaTheme="minorEastAsia" w:hAnsiTheme="minorHAnsi" w:cstheme="minorBidi"/>
              <w:caps w:val="0"/>
              <w:color w:val="auto"/>
              <w:szCs w:val="22"/>
              <w:lang w:val="fr-FR" w:eastAsia="fr-FR"/>
            </w:rPr>
          </w:pPr>
          <w:hyperlink w:anchor="_Toc97905116" w:history="1">
            <w:r w:rsidR="00EA30F5" w:rsidRPr="002B1B11">
              <w:rPr>
                <w:rStyle w:val="Lienhypertexte"/>
              </w:rPr>
              <w:t>As a conclusion</w:t>
            </w:r>
            <w:r w:rsidR="00EA30F5">
              <w:rPr>
                <w:webHidden/>
              </w:rPr>
              <w:tab/>
            </w:r>
            <w:r w:rsidR="00EA30F5">
              <w:rPr>
                <w:webHidden/>
              </w:rPr>
              <w:fldChar w:fldCharType="begin"/>
            </w:r>
            <w:r w:rsidR="00EA30F5">
              <w:rPr>
                <w:webHidden/>
              </w:rPr>
              <w:instrText xml:space="preserve"> PAGEREF _Toc97905116 \h </w:instrText>
            </w:r>
            <w:r w:rsidR="00EA30F5">
              <w:rPr>
                <w:webHidden/>
              </w:rPr>
            </w:r>
            <w:r w:rsidR="00EA30F5">
              <w:rPr>
                <w:webHidden/>
              </w:rPr>
              <w:fldChar w:fldCharType="separate"/>
            </w:r>
            <w:r w:rsidR="00FD3C9A">
              <w:rPr>
                <w:webHidden/>
              </w:rPr>
              <w:t>59</w:t>
            </w:r>
            <w:r w:rsidR="00EA30F5">
              <w:rPr>
                <w:webHidden/>
              </w:rPr>
              <w:fldChar w:fldCharType="end"/>
            </w:r>
          </w:hyperlink>
        </w:p>
        <w:p w14:paraId="7F27156B" w14:textId="135CA1CD" w:rsidR="00EA30F5" w:rsidRDefault="00171448">
          <w:pPr>
            <w:pStyle w:val="TM2"/>
            <w:rPr>
              <w:rFonts w:asciiTheme="minorHAnsi" w:eastAsiaTheme="minorEastAsia" w:hAnsiTheme="minorHAnsi" w:cstheme="minorBidi"/>
              <w:smallCaps w:val="0"/>
              <w:sz w:val="22"/>
              <w:szCs w:val="22"/>
              <w:lang w:val="fr-FR" w:eastAsia="fr-FR"/>
            </w:rPr>
          </w:pPr>
          <w:hyperlink w:anchor="_Toc97905117" w:history="1">
            <w:r w:rsidR="00EA30F5" w:rsidRPr="002B1B11">
              <w:rPr>
                <w:rStyle w:val="Lienhypertexte"/>
              </w:rPr>
              <w:t>Going beyond</w:t>
            </w:r>
            <w:r w:rsidR="00EA30F5">
              <w:rPr>
                <w:webHidden/>
              </w:rPr>
              <w:tab/>
            </w:r>
            <w:r w:rsidR="00EA30F5">
              <w:rPr>
                <w:webHidden/>
              </w:rPr>
              <w:fldChar w:fldCharType="begin"/>
            </w:r>
            <w:r w:rsidR="00EA30F5">
              <w:rPr>
                <w:webHidden/>
              </w:rPr>
              <w:instrText xml:space="preserve"> PAGEREF _Toc97905117 \h </w:instrText>
            </w:r>
            <w:r w:rsidR="00EA30F5">
              <w:rPr>
                <w:webHidden/>
              </w:rPr>
            </w:r>
            <w:r w:rsidR="00EA30F5">
              <w:rPr>
                <w:webHidden/>
              </w:rPr>
              <w:fldChar w:fldCharType="separate"/>
            </w:r>
            <w:r w:rsidR="00FD3C9A">
              <w:rPr>
                <w:webHidden/>
              </w:rPr>
              <w:t>59</w:t>
            </w:r>
            <w:r w:rsidR="00EA30F5">
              <w:rPr>
                <w:webHidden/>
              </w:rPr>
              <w:fldChar w:fldCharType="end"/>
            </w:r>
          </w:hyperlink>
        </w:p>
        <w:p w14:paraId="3389D0BE" w14:textId="196DB3F7"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7905101"/>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5"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7905102"/>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0BD78263"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t>.</w:t>
      </w:r>
      <w:r w:rsidR="00410B9D">
        <w:t xml:space="preserve"> </w:t>
      </w:r>
    </w:p>
    <w:p w14:paraId="779D1E51" w14:textId="666B105F"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B012D93"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8E29536"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861C1"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 xml:space="preserve">from the intended audience perspective </w:t>
      </w:r>
      <w:r w:rsidR="001D1E61" w:rsidRPr="00E8423D">
        <w:rPr>
          <w:rFonts w:eastAsia="Calibri"/>
          <w:lang w:val="en-US"/>
        </w:rPr>
        <w:t xml:space="preserve">our </w:t>
      </w:r>
      <w:hyperlink r:id="rId16"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5B7D14C4"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7" w:history="1">
        <w:r w:rsidR="001D1E61" w:rsidRPr="00E8423D">
          <w:rPr>
            <w:rStyle w:val="Lienhypertexte"/>
            <w:rFonts w:eastAsia="Calibri"/>
            <w:lang w:val="en-US"/>
          </w:rPr>
          <w:t>Azure Machine Learning (Azure ML)</w:t>
        </w:r>
      </w:hyperlink>
      <w:r w:rsidR="001D1E61" w:rsidRPr="00E8423D">
        <w:rPr>
          <w:rFonts w:eastAsia="Calibri"/>
          <w:lang w:val="en-US"/>
        </w:rPr>
        <w:t xml:space="preserve"> and its </w:t>
      </w:r>
      <w:hyperlink r:id="rId18" w:history="1">
        <w:r w:rsidR="001D1E61" w:rsidRPr="00E8423D">
          <w:rPr>
            <w:rStyle w:val="Lienhypertexte"/>
            <w:rFonts w:eastAsia="Calibri"/>
            <w:lang w:val="en-US"/>
          </w:rPr>
          <w:t>MLOps capabilities</w:t>
        </w:r>
      </w:hyperlink>
      <w:r w:rsidR="001D1E61" w:rsidRPr="00E8423D">
        <w:rPr>
          <w:rFonts w:eastAsia="Calibri"/>
          <w:lang w:val="en-US"/>
        </w:rPr>
        <w:t xml:space="preserve">, and where to leverage them in your own product development lifecycle. </w:t>
      </w:r>
    </w:p>
    <w:p w14:paraId="7AAFE3EC" w14:textId="0029600D"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9"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10D6A893"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 you will be able to:</w:t>
      </w:r>
    </w:p>
    <w:p w14:paraId="1F0A4D34" w14:textId="75C44646"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the Microsoft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86FDF81" w:rsidR="00DC0531" w:rsidRPr="00406480" w:rsidRDefault="00DC0531" w:rsidP="00C63D5A">
      <w:pPr>
        <w:pStyle w:val="Paragraphedeliste"/>
        <w:keepNext/>
        <w:numPr>
          <w:ilvl w:val="0"/>
          <w:numId w:val="3"/>
        </w:numPr>
        <w:ind w:left="714" w:hanging="357"/>
        <w:rPr>
          <w:b/>
          <w:bCs/>
          <w:lang w:val="en-US"/>
        </w:rPr>
      </w:pPr>
      <w:r>
        <w:rPr>
          <w:lang w:val="en-US"/>
        </w:rPr>
        <w:t xml:space="preserve">Use </w:t>
      </w:r>
      <w:r w:rsidRPr="00DC0531">
        <w:rPr>
          <w:rFonts w:ascii="Segoe UI Semibold" w:hAnsi="Segoe UI Semibold" w:cs="Segoe UI Semibold"/>
          <w:lang w:val="en-US"/>
        </w:rPr>
        <w:t>Responsible-AI-Widgets</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0FC80444" w14:textId="605B4511" w:rsidR="00A748FE" w:rsidRDefault="002F7E49" w:rsidP="00C63D5A">
      <w:pPr>
        <w:pStyle w:val="Paragraphedeliste"/>
        <w:keepNext/>
        <w:numPr>
          <w:ilvl w:val="0"/>
          <w:numId w:val="3"/>
        </w:numPr>
        <w:ind w:left="714" w:hanging="357"/>
        <w:rPr>
          <w:lang w:val="en-US"/>
        </w:rPr>
      </w:pPr>
      <w:r w:rsidRPr="001E1B69">
        <w:rPr>
          <w:lang w:val="en-US"/>
        </w:rPr>
        <w:t xml:space="preserve">Protect personal data for </w:t>
      </w:r>
      <w:r w:rsidR="001E1B69">
        <w:rPr>
          <w:lang w:val="en-US"/>
        </w:rPr>
        <w:t xml:space="preserve">your </w:t>
      </w:r>
      <w:r w:rsidR="00220013">
        <w:rPr>
          <w:lang w:val="en-US"/>
        </w:rPr>
        <w:t>M</w:t>
      </w:r>
      <w:r w:rsidR="0000013A">
        <w:rPr>
          <w:lang w:val="en-US"/>
        </w:rPr>
        <w:t xml:space="preserve">L-powered </w:t>
      </w:r>
      <w:r w:rsidR="000947DB">
        <w:rPr>
          <w:lang w:val="en-US"/>
        </w:rPr>
        <w:t>solutions and</w:t>
      </w:r>
      <w:r w:rsidRPr="001E1B69">
        <w:rPr>
          <w:lang w:val="en-US"/>
        </w:rPr>
        <w:t xml:space="preserve"> </w:t>
      </w:r>
      <w:r w:rsidR="001E1B69">
        <w:rPr>
          <w:lang w:val="en-US"/>
        </w:rPr>
        <w:t xml:space="preserve">applications </w:t>
      </w:r>
      <w:r w:rsidRPr="001E1B69">
        <w:rPr>
          <w:lang w:val="en-US"/>
        </w:rPr>
        <w:t xml:space="preserve">using Differential Privacy </w:t>
      </w:r>
      <w:r w:rsidR="00DC0531">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44D7150" w14:textId="508B60A1" w:rsidR="00B95935" w:rsidRPr="00B95935" w:rsidRDefault="00B95935" w:rsidP="00C63D5A">
      <w:pPr>
        <w:pStyle w:val="Paragraphedeliste"/>
        <w:keepNext/>
        <w:numPr>
          <w:ilvl w:val="0"/>
          <w:numId w:val="3"/>
        </w:numPr>
        <w:ind w:left="714" w:hanging="357"/>
        <w:contextualSpacing w:val="0"/>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SDK.</w:t>
      </w:r>
    </w:p>
    <w:p w14:paraId="4DEAF81D" w14:textId="036A26D6" w:rsidR="00406480" w:rsidRDefault="00BE6E71" w:rsidP="00BE6E71">
      <w:pPr>
        <w:pStyle w:val="Titre2"/>
      </w:pPr>
      <w:bookmarkStart w:id="19" w:name="_Toc97905103"/>
      <w:r>
        <w:t>Guide elements</w:t>
      </w:r>
      <w:bookmarkEnd w:id="19"/>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1E9ADBA3"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 xml:space="preserve">code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4A0626C0" w:rsidR="000262B5" w:rsidRDefault="000262B5" w:rsidP="00C63D5A">
      <w:pPr>
        <w:pStyle w:val="Paragraphedeliste"/>
        <w:numPr>
          <w:ilvl w:val="0"/>
          <w:numId w:val="11"/>
        </w:numPr>
        <w:ind w:left="714" w:hanging="357"/>
        <w:contextualSpacing w:val="0"/>
        <w:rPr>
          <w:lang w:val="en-US"/>
        </w:rPr>
      </w:pPr>
      <w:r w:rsidRPr="00D043AF">
        <w:rPr>
          <w:rFonts w:ascii="Segoe UI Semibold" w:hAnsi="Segoe UI Semibold" w:cs="Segoe UI Semibold"/>
          <w:lang w:val="en-US"/>
        </w:rPr>
        <w:t>Sample</w:t>
      </w:r>
      <w:r w:rsidR="00BE1BCE">
        <w:rPr>
          <w:rFonts w:ascii="Segoe UI Semibold" w:hAnsi="Segoe UI Semibold" w:cs="Segoe UI Semibold"/>
          <w:lang w:val="en-US"/>
        </w:rPr>
        <w:t>s’ interactive</w:t>
      </w:r>
      <w:r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20"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0" w:name="_Ref77764293"/>
      <w:bookmarkStart w:id="21" w:name="_Ref77764297"/>
      <w:bookmarkStart w:id="22" w:name="_Toc97905104"/>
      <w:r>
        <w:t>Guide prerequisites</w:t>
      </w:r>
      <w:bookmarkEnd w:id="20"/>
      <w:bookmarkEnd w:id="21"/>
      <w:bookmarkEnd w:id="22"/>
    </w:p>
    <w:p w14:paraId="1909A774" w14:textId="485BB60C"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in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7777777"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Running the samples’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1"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2"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6056782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3"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4" w:history="1">
        <w:r w:rsidR="006217E8" w:rsidRPr="0048326A">
          <w:rPr>
            <w:rStyle w:val="Lienhypertexte"/>
            <w:lang w:val="en-US"/>
          </w:rPr>
          <w:t>Python</w:t>
        </w:r>
      </w:hyperlink>
      <w:r w:rsidR="006217E8" w:rsidRPr="0048326A">
        <w:rPr>
          <w:lang w:val="en-US"/>
        </w:rPr>
        <w:t xml:space="preserve"> and display inline graphs</w:t>
      </w:r>
      <w:r w:rsidR="007D1842" w:rsidRPr="0048326A">
        <w:rPr>
          <w:lang w:val="en-US"/>
        </w:rPr>
        <w:t>, e.g., diagrams and/or dashboards</w:t>
      </w:r>
      <w:r w:rsidR="006217E8" w:rsidRPr="0048326A">
        <w:rPr>
          <w:lang w:val="en-US"/>
        </w:rPr>
        <w:t xml:space="preserve"> from the results, etc. to support a wide range of workflows in data science and ML</w:t>
      </w:r>
      <w:r w:rsidR="00F804C8" w:rsidRPr="0048326A">
        <w:rPr>
          <w:lang w:val="en-US"/>
        </w:rPr>
        <w:t>.</w:t>
      </w:r>
    </w:p>
    <w:p w14:paraId="206C4A50" w14:textId="44D18EDC" w:rsidR="00384E8E" w:rsidRDefault="0040416C" w:rsidP="00241962">
      <w:pPr>
        <w:ind w:left="714"/>
      </w:pPr>
      <w:r w:rsidRPr="0048326A">
        <w:lastRenderedPageBreak/>
        <w:t>Official i</w:t>
      </w:r>
      <w:r w:rsidR="00FA0643" w:rsidRPr="0048326A">
        <w:t xml:space="preserve">nstructions on how to </w:t>
      </w:r>
      <w:r w:rsidRPr="0048326A">
        <w:t xml:space="preserve">install </w:t>
      </w:r>
      <w:r w:rsidR="00FA0643" w:rsidRPr="0048326A">
        <w:t xml:space="preserve">JupyterLab are provided </w:t>
      </w:r>
      <w:hyperlink r:id="rId25"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6"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7"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3B9537A5"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samples’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8"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238B4554"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9"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30"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against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1"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5D49EFC3"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samples’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2"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3" w:history="1">
        <w:r w:rsidRPr="0048326A">
          <w:rPr>
            <w:rStyle w:val="Lienhypertexte"/>
            <w:lang w:val="en-US"/>
          </w:rPr>
          <w:t>here</w:t>
        </w:r>
      </w:hyperlink>
      <w:r w:rsidRPr="0048326A">
        <w:rPr>
          <w:lang w:val="en-US"/>
        </w:rPr>
        <w:t>.</w:t>
      </w:r>
    </w:p>
    <w:p w14:paraId="3515A370" w14:textId="77777777"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samples’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4"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56EB6D30"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If you are in need of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5"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6"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7"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8"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You just need to uncomment the cells for libraries installation 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22721A71" w:rsidR="00B448E9" w:rsidRDefault="00B448E9" w:rsidP="00B448E9">
      <w:pPr>
        <w:pStyle w:val="Titre2"/>
      </w:pPr>
      <w:bookmarkStart w:id="23" w:name="_Ref77764327"/>
      <w:bookmarkStart w:id="24" w:name="_Ref77764334"/>
      <w:bookmarkStart w:id="25" w:name="_Ref77951760"/>
      <w:bookmarkStart w:id="26" w:name="_Toc97905105"/>
      <w:r>
        <w:lastRenderedPageBreak/>
        <w:t>Cloning the samples’ Jupyter notebooks</w:t>
      </w:r>
      <w:bookmarkEnd w:id="23"/>
      <w:bookmarkEnd w:id="24"/>
      <w:bookmarkEnd w:id="25"/>
      <w:bookmarkEnd w:id="26"/>
    </w:p>
    <w:p w14:paraId="1ED7786D" w14:textId="008DFD88"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7" w:name="_Hlk31216076"/>
      <w:r w:rsidRPr="008D7B13">
        <w:t xml:space="preserve"> </w:t>
      </w:r>
      <w:bookmarkEnd w:id="27"/>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ntains a series of samples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2C0BDF64" w:rsidR="000620D0" w:rsidRPr="004B0FE9"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113C160" w14:textId="77777777" w:rsidR="000620D0" w:rsidRDefault="000620D0" w:rsidP="002B26B6">
      <w:pPr>
        <w:pStyle w:val="Titre3"/>
      </w:pPr>
      <w:bookmarkStart w:id="28" w:name="_Ref31126128"/>
      <w:r>
        <w:t>Cloning the repo using GitHub Desktop</w:t>
      </w:r>
      <w:bookmarkEnd w:id="28"/>
    </w:p>
    <w:p w14:paraId="5DEE4A94" w14:textId="77777777" w:rsidR="000620D0" w:rsidRDefault="000620D0" w:rsidP="000620D0">
      <w:pPr>
        <w:rPr>
          <w:color w:val="24292E"/>
          <w:shd w:val="clear" w:color="auto" w:fill="FFFFFF"/>
        </w:rPr>
      </w:pPr>
      <w:r>
        <w:rPr>
          <w:color w:val="24292E"/>
          <w:shd w:val="clear" w:color="auto" w:fill="FFFFFF"/>
        </w:rPr>
        <w:t>To clone the repo on your Windows 10 local machine, perform the following steps:</w:t>
      </w:r>
    </w:p>
    <w:p w14:paraId="19AFED47" w14:textId="77777777"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0D2E8AA6" w14:textId="77777777"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D89AB37" w14:textId="501CD19E"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proofErr w:type="spellStart"/>
      <w:r w:rsidR="000E2E81" w:rsidRPr="000E2E81">
        <w:rPr>
          <w:rFonts w:ascii="Segoe UI Semibold" w:hAnsi="Segoe UI Semibold" w:cs="Segoe UI Semibold"/>
        </w:rPr>
        <w:t>Responsible</w:t>
      </w:r>
      <w:proofErr w:type="spellEnd"/>
      <w:r w:rsidR="000E2E81" w:rsidRPr="000E2E81">
        <w:rPr>
          <w:rFonts w:ascii="Segoe UI Semibold" w:hAnsi="Segoe UI Semibold" w:cs="Segoe UI Semibold"/>
        </w:rPr>
        <w:t xml:space="preserve"> AI Workshop</w:t>
      </w:r>
      <w:r w:rsidR="000E2E81" w:rsidRPr="008D7B13">
        <w:t xml:space="preserve"> </w:t>
      </w:r>
      <w:r w:rsidRPr="0095458C">
        <w:rPr>
          <w:rFonts w:eastAsia="Times New Roman"/>
          <w:color w:val="24292E"/>
          <w:lang w:val="en-US" w:eastAsia="fr-FR"/>
        </w:rPr>
        <w:t xml:space="preserve">repo at </w:t>
      </w:r>
      <w:hyperlink r:id="rId40" w:history="1">
        <w:r w:rsidR="00BF6D8D" w:rsidRPr="00F35048">
          <w:rPr>
            <w:rStyle w:val="Lienhypertexte"/>
            <w:lang w:val="en-US"/>
          </w:rPr>
          <w:t>https://github.com/microsoft/responsible-ai-workshop</w:t>
        </w:r>
      </w:hyperlink>
      <w:r w:rsidRPr="0095458C">
        <w:rPr>
          <w:rFonts w:eastAsia="Times New Roman"/>
          <w:color w:val="24292E"/>
          <w:lang w:val="en-US" w:eastAsia="fr-FR"/>
        </w:rPr>
        <w:t>.</w:t>
      </w:r>
    </w:p>
    <w:p w14:paraId="357A3D90" w14:textId="77777777" w:rsidR="000620D0" w:rsidRPr="0095458C" w:rsidRDefault="000620D0" w:rsidP="00C63D5A">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52B1DBEA" w14:textId="4A9AB18A" w:rsidR="000620D0" w:rsidRPr="0095458C" w:rsidRDefault="000620D0" w:rsidP="00C63D5A">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0C4E8FF4" w14:textId="59412289" w:rsidR="000620D0" w:rsidRPr="0095458C" w:rsidRDefault="000620D0" w:rsidP="00C63D5A">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and, using Windows Explorer, navigate to a local path where you want to clone that repo.</w:t>
      </w:r>
      <w:r w:rsidR="003725CA" w:rsidRPr="0095458C">
        <w:rPr>
          <w:lang w:val="en-US"/>
        </w:rPr>
        <w:t xml:space="preserve"> </w:t>
      </w:r>
      <w:r w:rsidR="006636A3" w:rsidRPr="0095458C">
        <w:rPr>
          <w:lang w:val="en-US"/>
        </w:rPr>
        <w:t>Throughout</w:t>
      </w:r>
      <w:r w:rsidR="003725CA" w:rsidRPr="0095458C">
        <w:rPr>
          <w:lang w:val="en-US"/>
        </w:rPr>
        <w:t xml:space="preserve"> </w:t>
      </w:r>
      <w:r w:rsidR="006636A3" w:rsidRPr="0095458C">
        <w:rPr>
          <w:lang w:val="en-US"/>
        </w:rPr>
        <w:t xml:space="preserve">this </w:t>
      </w:r>
      <w:r w:rsidR="003725CA" w:rsidRPr="0095458C">
        <w:rPr>
          <w:lang w:val="en-US"/>
        </w:rPr>
        <w:t xml:space="preserve">starter guide, we will </w:t>
      </w:r>
      <w:r w:rsidR="00687184" w:rsidRPr="0095458C">
        <w:rPr>
          <w:lang w:val="en-US"/>
        </w:rPr>
        <w:t>use</w:t>
      </w:r>
      <w:r w:rsidR="003725CA" w:rsidRPr="0095458C">
        <w:rPr>
          <w:lang w:val="en-US"/>
        </w:rPr>
        <w:t xml:space="preserve"> the </w:t>
      </w:r>
      <w:r w:rsidR="00527FC0">
        <w:rPr>
          <w:rFonts w:ascii="Consolas" w:hAnsi="Consolas"/>
          <w:lang w:val="en-US"/>
        </w:rPr>
        <w:t>rai-workshop</w:t>
      </w:r>
      <w:r w:rsidR="00983625" w:rsidRPr="0095458C">
        <w:rPr>
          <w:lang w:val="en-US"/>
        </w:rPr>
        <w:t xml:space="preserve"> folder</w:t>
      </w:r>
      <w:r w:rsidR="00687184" w:rsidRPr="0095458C">
        <w:rPr>
          <w:lang w:val="en-US"/>
        </w:rPr>
        <w:t xml:space="preserve"> </w:t>
      </w:r>
      <w:r w:rsidR="006636A3" w:rsidRPr="0095458C">
        <w:rPr>
          <w:lang w:val="en-US"/>
        </w:rPr>
        <w:t>as an illustratio</w:t>
      </w:r>
      <w:r w:rsidR="00036B36" w:rsidRPr="0095458C">
        <w:rPr>
          <w:lang w:val="en-US"/>
        </w:rPr>
        <w:t>n</w:t>
      </w:r>
      <w:r w:rsidR="00983625" w:rsidRPr="0095458C">
        <w:rPr>
          <w:lang w:val="en-US"/>
        </w:rPr>
        <w:t>.</w:t>
      </w:r>
    </w:p>
    <w:p w14:paraId="28727300" w14:textId="670C6C1A" w:rsidR="000620D0" w:rsidRPr="0095458C" w:rsidRDefault="000620D0" w:rsidP="00C63D5A">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49B290A7" w14:textId="5F63A12E" w:rsidR="000620D0" w:rsidRDefault="000620D0" w:rsidP="000620D0">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626445B6" w14:textId="77777777" w:rsidR="000620D0" w:rsidRDefault="000620D0" w:rsidP="000620D0">
      <w:r>
        <w:t xml:space="preserve">You can instead install Git for Windows. </w:t>
      </w:r>
    </w:p>
    <w:p w14:paraId="3BD3384D" w14:textId="77777777" w:rsidR="000620D0" w:rsidRDefault="000620D0" w:rsidP="002B26B6">
      <w:pPr>
        <w:pStyle w:val="Titre3"/>
      </w:pPr>
      <w:bookmarkStart w:id="29" w:name="_Ref31126132"/>
      <w:r>
        <w:t>Cloning the repo using Git for Windows</w:t>
      </w:r>
      <w:bookmarkEnd w:id="29"/>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42"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4B0FE9" w:rsidRDefault="000620D0" w:rsidP="000620D0">
      <w:pPr>
        <w:pStyle w:val="Code"/>
        <w:rPr>
          <w:lang w:val="fr-FR"/>
        </w:rPr>
      </w:pPr>
      <w:r w:rsidRPr="004B0FE9">
        <w:rPr>
          <w:lang w:val="fr-FR"/>
        </w:rPr>
        <w:t xml:space="preserve">PS C:\&gt; </w:t>
      </w:r>
      <w:r w:rsidR="00250A8F">
        <w:rPr>
          <w:lang w:val="fr-FR"/>
        </w:rPr>
        <w:t>md</w:t>
      </w:r>
      <w:r w:rsidRPr="004B0FE9">
        <w:rPr>
          <w:lang w:val="fr-FR"/>
        </w:rPr>
        <w:t xml:space="preserve"> </w:t>
      </w:r>
      <w:r w:rsidR="00527FC0">
        <w:rPr>
          <w:lang w:val="fr-FR"/>
        </w:rPr>
        <w:t>rai-workshop</w:t>
      </w:r>
    </w:p>
    <w:p w14:paraId="3FCBBF7A" w14:textId="217FB7E5" w:rsidR="00250A8F" w:rsidRDefault="00250A8F" w:rsidP="000620D0">
      <w:pPr>
        <w:pStyle w:val="Code"/>
        <w:rPr>
          <w:lang w:val="fr-FR"/>
        </w:rPr>
      </w:pPr>
      <w:r w:rsidRPr="004B0FE9">
        <w:rPr>
          <w:lang w:val="fr-FR"/>
        </w:rPr>
        <w:t xml:space="preserve">PS C:\&gt; cd </w:t>
      </w:r>
      <w:r>
        <w:rPr>
          <w:lang w:val="fr-FR"/>
        </w:rPr>
        <w:t>C</w:t>
      </w:r>
      <w:r w:rsidRPr="004B0FE9">
        <w:rPr>
          <w:lang w:val="fr-FR"/>
        </w:rPr>
        <w:t>:\</w:t>
      </w:r>
      <w:r w:rsidR="00527FC0">
        <w:rPr>
          <w:lang w:val="fr-FR"/>
        </w:rPr>
        <w:t>rai-workshop</w:t>
      </w:r>
      <w:r>
        <w:rPr>
          <w:lang w:val="fr-FR"/>
        </w:rPr>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7925A374" w14:textId="77777777" w:rsidR="0007359B" w:rsidRDefault="0007359B">
      <w:pPr>
        <w:spacing w:after="160" w:line="259" w:lineRule="auto"/>
        <w:rPr>
          <w:rFonts w:ascii="Segoe UI Light" w:eastAsia="Times New Roman" w:hAnsi="Segoe UI Light" w:cs="Times New Roman"/>
          <w:color w:val="808080"/>
          <w:sz w:val="32"/>
          <w:szCs w:val="24"/>
        </w:rPr>
      </w:pPr>
      <w:bookmarkStart w:id="30" w:name="_Ref31126142"/>
      <w:bookmarkStart w:id="31" w:name="_Ref31182326"/>
      <w:r>
        <w:br w:type="page"/>
      </w:r>
    </w:p>
    <w:p w14:paraId="5F2B460F" w14:textId="3FD568E3" w:rsidR="000620D0" w:rsidRDefault="000620D0" w:rsidP="002B26B6">
      <w:pPr>
        <w:pStyle w:val="Titre3"/>
      </w:pPr>
      <w:r>
        <w:lastRenderedPageBreak/>
        <w:t xml:space="preserve">Cloning the repo using Git on </w:t>
      </w:r>
      <w:bookmarkEnd w:id="30"/>
      <w:r>
        <w:t>Ubuntu</w:t>
      </w:r>
      <w:bookmarkEnd w:id="31"/>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ED031C" w:rsidRDefault="000620D0" w:rsidP="000620D0">
      <w:pPr>
        <w:pStyle w:val="Code"/>
        <w:rPr>
          <w:lang w:val="fr-FR"/>
        </w:rPr>
      </w:pPr>
      <w:r w:rsidRPr="00ED031C">
        <w:rPr>
          <w:lang w:val="fr-FR"/>
        </w:rPr>
        <w:t>$ cd $home</w:t>
      </w:r>
    </w:p>
    <w:p w14:paraId="4AD1BF70" w14:textId="4F73E5AF" w:rsidR="000620D0" w:rsidRPr="00ED031C" w:rsidRDefault="000620D0" w:rsidP="000620D0">
      <w:pPr>
        <w:pStyle w:val="Code"/>
        <w:rPr>
          <w:lang w:val="fr-FR"/>
        </w:rPr>
      </w:pPr>
      <w:r w:rsidRPr="00ED031C">
        <w:rPr>
          <w:lang w:val="fr-FR"/>
        </w:rPr>
        <w:t xml:space="preserve">$ mkdir </w:t>
      </w:r>
      <w:r w:rsidR="00527FC0">
        <w:rPr>
          <w:lang w:val="fr-FR"/>
        </w:rPr>
        <w:t>rai-workshop</w:t>
      </w:r>
    </w:p>
    <w:p w14:paraId="6BAA0201" w14:textId="1089DB32" w:rsidR="000620D0" w:rsidRPr="00ED031C" w:rsidRDefault="000620D0" w:rsidP="000620D0">
      <w:pPr>
        <w:pStyle w:val="Code"/>
        <w:rPr>
          <w:lang w:val="fr-FR"/>
        </w:rPr>
      </w:pPr>
      <w:r w:rsidRPr="00ED031C">
        <w:rPr>
          <w:lang w:val="fr-FR"/>
        </w:rPr>
        <w:t xml:space="preserve">$ cd </w:t>
      </w:r>
      <w:r w:rsidR="00527FC0">
        <w:rPr>
          <w:lang w:val="fr-FR"/>
        </w:rPr>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49357078" w14:textId="7708A6E2"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2" w:name="_Toc97905106"/>
      <w:r>
        <w:lastRenderedPageBreak/>
        <w:t xml:space="preserve">Module </w:t>
      </w:r>
      <w:r w:rsidR="00092017">
        <w:t>1</w:t>
      </w:r>
      <w:r>
        <w:t xml:space="preserve">: </w:t>
      </w:r>
      <w:r w:rsidR="00C5657F">
        <w:t>Building Responsible AI solutions</w:t>
      </w:r>
      <w:bookmarkEnd w:id="32"/>
    </w:p>
    <w:p w14:paraId="0F458379" w14:textId="6E9C3BDF" w:rsidR="00B67BD6" w:rsidRDefault="00BB5C54" w:rsidP="00EB08E1">
      <w:r w:rsidRPr="00BB5C54">
        <w:t>Responsible innovation is top of mind</w:t>
      </w:r>
      <w:r>
        <w:t>.</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3"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4"/>
                    <a:stretch>
                      <a:fillRect/>
                    </a:stretch>
                  </pic:blipFill>
                  <pic:spPr>
                    <a:xfrm>
                      <a:off x="0" y="0"/>
                      <a:ext cx="5482281" cy="2147770"/>
                    </a:xfrm>
                    <a:prstGeom prst="rect">
                      <a:avLst/>
                    </a:prstGeom>
                  </pic:spPr>
                </pic:pic>
              </a:graphicData>
            </a:graphic>
          </wp:inline>
        </w:drawing>
      </w:r>
    </w:p>
    <w:p w14:paraId="79945C97" w14:textId="5E03B9E8" w:rsidR="00BB52C6" w:rsidRDefault="00816F3A" w:rsidP="00816F3A">
      <w:pPr>
        <w:pStyle w:val="Lgende"/>
        <w:jc w:val="center"/>
      </w:pPr>
      <w:r>
        <w:t xml:space="preserve">Figure </w:t>
      </w:r>
      <w:fldSimple w:instr=" SEQ Figure \* ARABIC ">
        <w:r w:rsidR="006812BB">
          <w:rPr>
            <w:noProof/>
          </w:rPr>
          <w:t>1</w:t>
        </w:r>
      </w:fldSimple>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5"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6"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6EF8AA5C"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technology </w:t>
      </w:r>
      <w:r w:rsidR="00135289">
        <w:t>d</w:t>
      </w:r>
      <w:r w:rsidR="00CC0214">
        <w:t>oesn’t</w:t>
      </w:r>
      <w:r w:rsidR="00812560">
        <w:t xml:space="preserve"> allow to achieve something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7"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4E132E">
        <w:t>section</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6812BB">
        <w:t>below</w:t>
      </w:r>
      <w:r w:rsidR="008768F1">
        <w:fldChar w:fldCharType="end"/>
      </w:r>
      <w:r w:rsidR="00FE356B">
        <w:t>)</w:t>
      </w:r>
      <w:r w:rsidR="00064F64">
        <w:t>.</w:t>
      </w:r>
    </w:p>
    <w:p w14:paraId="4F5D504C" w14:textId="40A013C5" w:rsidR="00971D23" w:rsidRPr="00313F26" w:rsidRDefault="00971D23" w:rsidP="007E5554">
      <w:pPr>
        <w:spacing w:before="240"/>
        <w:ind w:right="2709"/>
        <w:rPr>
          <w:rFonts w:ascii="Segoe UI Semibold" w:hAnsi="Segoe UI Semibold" w:cs="Segoe UI Semibold"/>
          <w:color w:val="0070C0"/>
          <w:lang w:val="fr-FR"/>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971D23" w:rsidRDefault="00971D23" w:rsidP="007E5554">
      <w:pPr>
        <w:spacing w:after="240"/>
        <w:rPr>
          <w:lang w:val="fr-FR"/>
        </w:rPr>
      </w:pPr>
      <w:r>
        <w:t>-</w:t>
      </w:r>
      <w:r w:rsidRPr="009D6D34">
        <w:rPr>
          <w:rFonts w:asciiTheme="minorHAnsi" w:eastAsiaTheme="minorEastAsia" w:cstheme="minorBidi"/>
          <w:i/>
          <w:color w:val="000000" w:themeColor="text1"/>
          <w:kern w:val="24"/>
          <w:sz w:val="28"/>
          <w:szCs w:val="28"/>
          <w:lang w:eastAsia="fr-FR"/>
        </w:rPr>
        <w:t xml:space="preserve"> </w:t>
      </w:r>
      <w:r w:rsidRPr="009D6D34">
        <w:rPr>
          <w:i/>
          <w:iCs/>
          <w:lang w:val="fr-FR"/>
        </w:rPr>
        <w:t>Brad Smith</w:t>
      </w:r>
      <w:r>
        <w:rPr>
          <w:i/>
          <w:iCs/>
          <w:lang w:val="fr-FR"/>
        </w:rPr>
        <w:t>,</w:t>
      </w:r>
      <w:r>
        <w:rPr>
          <w:lang w:val="fr-FR"/>
        </w:rPr>
        <w:t xml:space="preserve"> </w:t>
      </w:r>
      <w:r w:rsidRPr="009D6D34">
        <w:rPr>
          <w:i/>
          <w:iCs/>
        </w:rPr>
        <w:t>President and Chief Legal Officer, Microsoft</w:t>
      </w:r>
    </w:p>
    <w:p w14:paraId="1CCD84E2" w14:textId="747BC669"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of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3" w:name="_Toc97905107"/>
      <w:r>
        <w:t>Understanding Microsoft</w:t>
      </w:r>
      <w:r w:rsidR="00E20462">
        <w:t>’s</w:t>
      </w:r>
      <w:r w:rsidR="008B5AC9">
        <w:t xml:space="preserve"> Responsible AI</w:t>
      </w:r>
      <w:r>
        <w:t xml:space="preserve"> journey</w:t>
      </w:r>
      <w:bookmarkEnd w:id="33"/>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0179C7" w:rsidRDefault="009D6D34" w:rsidP="00A92F30">
      <w:pPr>
        <w:rPr>
          <w:lang w:val="fr-FR"/>
        </w:rPr>
      </w:pPr>
      <w:r>
        <w:t>-</w:t>
      </w:r>
      <w:r w:rsidRPr="009D6D34">
        <w:rPr>
          <w:rFonts w:asciiTheme="minorHAnsi" w:eastAsiaTheme="minorEastAsia" w:cstheme="minorBidi"/>
          <w:i/>
          <w:color w:val="000000" w:themeColor="text1"/>
          <w:kern w:val="24"/>
          <w:sz w:val="28"/>
          <w:szCs w:val="28"/>
          <w:lang w:eastAsia="fr-FR"/>
        </w:rPr>
        <w:t xml:space="preserve"> </w:t>
      </w:r>
      <w:r w:rsidRPr="009D6D34">
        <w:rPr>
          <w:i/>
          <w:iCs/>
          <w:lang w:val="fr-FR"/>
        </w:rPr>
        <w:t>Brad Smith</w:t>
      </w:r>
      <w:r w:rsidR="000179C7">
        <w:rPr>
          <w:i/>
          <w:iCs/>
          <w:lang w:val="fr-FR"/>
        </w:rPr>
        <w:t>,</w:t>
      </w:r>
      <w:r w:rsidR="000179C7">
        <w:rPr>
          <w:lang w:val="fr-FR"/>
        </w:rPr>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11F60783" w:rsidR="00313F62" w:rsidRDefault="00313F62" w:rsidP="00313F62">
      <w:r w:rsidRPr="00313F62">
        <w:lastRenderedPageBreak/>
        <w:t>Our journey towards Responsible AI begin</w:t>
      </w:r>
      <w:r w:rsidR="0054130F">
        <w:t>s</w:t>
      </w:r>
      <w:r w:rsidRPr="00313F62">
        <w:t xml:space="preserve"> nearly 5 years ago, with Satya Nadella penning an article in the Slate magazine title</w:t>
      </w:r>
      <w:r w:rsidR="00CA4616">
        <w:t>d</w:t>
      </w:r>
      <w:r w:rsidRPr="00313F62">
        <w:t xml:space="preserve"> </w:t>
      </w:r>
      <w:hyperlink r:id="rId48"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277" cy="2805707"/>
                    </a:xfrm>
                    <a:prstGeom prst="rect">
                      <a:avLst/>
                    </a:prstGeom>
                  </pic:spPr>
                </pic:pic>
              </a:graphicData>
            </a:graphic>
          </wp:inline>
        </w:drawing>
      </w:r>
    </w:p>
    <w:p w14:paraId="6E79891D" w14:textId="06CAF1BB" w:rsidR="00816F3A" w:rsidRDefault="00816F3A" w:rsidP="00816F3A">
      <w:pPr>
        <w:pStyle w:val="Lgende"/>
        <w:jc w:val="center"/>
      </w:pPr>
      <w:r>
        <w:t xml:space="preserve">Figure </w:t>
      </w:r>
      <w:fldSimple w:instr=" SEQ Figure \* ARABIC ">
        <w:r w:rsidR="006812BB">
          <w:rPr>
            <w:noProof/>
          </w:rPr>
          <w:t>2</w:t>
        </w:r>
      </w:fldSimple>
      <w:r>
        <w:t xml:space="preserve">. </w:t>
      </w:r>
      <w:r w:rsidRPr="0050119D">
        <w:t>Microsoft’s Responsible AI Journey</w:t>
      </w:r>
    </w:p>
    <w:p w14:paraId="59E6426A" w14:textId="553B3C96"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rFonts w:ascii="Segoe UI Semibold" w:hAnsi="Segoe UI Semibold" w:cs="Segoe UI Semibold"/>
          <w:b w:val="0"/>
          <w:color w:val="0070C0"/>
        </w:rPr>
      </w:pPr>
      <w:r w:rsidRPr="00313F26">
        <w:rPr>
          <w:rStyle w:val="lev"/>
          <w:rFonts w:ascii="Segoe UI Semibold" w:hAnsi="Segoe UI Semibold" w:cs="Segoe UI Semibold"/>
          <w:b w:val="0"/>
          <w:color w:val="0070C0"/>
        </w:rPr>
        <w:t>"</w:t>
      </w:r>
      <w:r w:rsidRPr="00313F26">
        <w:rPr>
          <w:rStyle w:val="lev"/>
          <w:rFonts w:ascii="Segoe UI Semibold" w:hAnsi="Segoe UI Semibold" w:cs="Segoe UI Semibold"/>
          <w:b w:val="0"/>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rFonts w:ascii="Segoe UI Semibold" w:hAnsi="Segoe UI Semibold" w:cs="Segoe UI Semibold"/>
          <w:b w:val="0"/>
          <w:color w:val="0070C0"/>
        </w:rPr>
        <w:t>" </w:t>
      </w:r>
    </w:p>
    <w:p w14:paraId="0D016E78" w14:textId="0A27EB4E" w:rsidR="003210CB" w:rsidRPr="007E5554" w:rsidRDefault="001D0CAF" w:rsidP="007E5554">
      <w:pPr>
        <w:rPr>
          <w:rStyle w:val="lev"/>
          <w:b w:val="0"/>
          <w:bCs w:val="0"/>
          <w:i/>
          <w:iCs/>
        </w:rPr>
      </w:pPr>
      <w:r w:rsidRPr="007E5554">
        <w:rPr>
          <w:rStyle w:val="lev"/>
          <w:b w:val="0"/>
          <w:bCs w:val="0"/>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50"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1"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2" w:history="1">
        <w:r w:rsidRPr="00433DD7">
          <w:rPr>
            <w:rStyle w:val="Lienhypertexte"/>
          </w:rPr>
          <w:t>calls for Facial Recognition technology regulation</w:t>
        </w:r>
      </w:hyperlink>
      <w:r w:rsidRPr="00313F62">
        <w:t xml:space="preserve"> in July 2018, and published later by the end of the year in December </w:t>
      </w:r>
      <w:hyperlink r:id="rId53"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76BC8265" w14:textId="5520C65E" w:rsidR="00675EED"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r w:rsidR="008D3FC4">
        <w:t>T</w:t>
      </w:r>
      <w:r w:rsidRPr="005D50DB">
        <w:t>hese principles are the foundation for a responsible and trustworthy approach to AI</w:t>
      </w:r>
      <w:r w:rsidR="001847DD">
        <w:t xml:space="preserve"> at Microsoft</w:t>
      </w:r>
      <w:r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991" cy="2275138"/>
                    </a:xfrm>
                    <a:prstGeom prst="rect">
                      <a:avLst/>
                    </a:prstGeom>
                  </pic:spPr>
                </pic:pic>
              </a:graphicData>
            </a:graphic>
          </wp:inline>
        </w:drawing>
      </w:r>
    </w:p>
    <w:p w14:paraId="6D2DF313" w14:textId="5A065D2E" w:rsidR="008D3FC4" w:rsidRPr="0013371C" w:rsidRDefault="00816F3A" w:rsidP="00816F3A">
      <w:pPr>
        <w:pStyle w:val="Lgende"/>
        <w:jc w:val="center"/>
        <w:rPr>
          <w:lang w:val="fr-FR"/>
        </w:rPr>
      </w:pPr>
      <w:r>
        <w:t xml:space="preserve">Figure </w:t>
      </w:r>
      <w:fldSimple w:instr=" SEQ Figure \* ARABIC ">
        <w:r w:rsidR="006812BB">
          <w:rPr>
            <w:noProof/>
          </w:rPr>
          <w:t>3</w:t>
        </w:r>
      </w:fldSimple>
      <w:r>
        <w:t xml:space="preserve">. </w:t>
      </w:r>
      <w:r w:rsidRPr="00966FB6">
        <w:t>Microsoft Responsible AI Principles</w:t>
      </w:r>
    </w:p>
    <w:p w14:paraId="3CE63CF8" w14:textId="404E3D7B" w:rsidR="0077764F" w:rsidRDefault="0077764F" w:rsidP="0077764F">
      <w:r>
        <w:t>A brief explanation of each principle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2A465FA0" w14:textId="474F62D4" w:rsidR="00485905" w:rsidRPr="000E1465" w:rsidRDefault="000E1465" w:rsidP="00485905">
      <w:r w:rsidRPr="00234B36">
        <w:t>Over the past few years, principles around developing AI responsibly have proliferated and, for the most part, there is overwhelming agreement on the need to prioritize issues like transparency, fairness, accountability, privacy, and security</w:t>
      </w:r>
      <w:r w:rsidR="00234B36">
        <w:t xml:space="preserve">, </w:t>
      </w:r>
      <w:r w:rsidR="00AB1F04">
        <w:t>s</w:t>
      </w:r>
      <w:r w:rsidR="00234B36">
        <w:t>ee</w:t>
      </w:r>
      <w:r w:rsidRPr="00234B36">
        <w:t xml:space="preserve"> </w:t>
      </w:r>
      <w:hyperlink r:id="rId55" w:history="1">
        <w:r w:rsidR="00485905" w:rsidRPr="000E1465">
          <w:rPr>
            <w:rStyle w:val="Lienhypertexte"/>
          </w:rPr>
          <w:t>Principled Artificial Intelligence</w:t>
        </w:r>
      </w:hyperlink>
      <w:r w:rsidR="00485905" w:rsidRPr="00234B36">
        <w:t>.</w:t>
      </w:r>
      <w:r w:rsidR="00485905" w:rsidRPr="000E1465">
        <w:t xml:space="preserve"> </w:t>
      </w:r>
    </w:p>
    <w:p w14:paraId="59DE97F3" w14:textId="571398C1" w:rsidR="000E1465" w:rsidRPr="000E1465" w:rsidRDefault="000E1465" w:rsidP="000E1465">
      <w:r w:rsidRPr="000E1465">
        <w:t>While principles are necessary, having them alone is not enough. The hard and essential work begins when you endeavor to turn those principles 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1629D1DE" w:rsidR="00234B36" w:rsidRPr="001E395E" w:rsidRDefault="00234B36" w:rsidP="00234B36">
      <w:pPr>
        <w:pStyle w:val="Titre3"/>
      </w:pPr>
      <w:r w:rsidRPr="001E395E">
        <w:t>How do these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6"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lastRenderedPageBreak/>
        <w:t xml:space="preserve">We </w:t>
      </w:r>
      <w:r w:rsidR="00D876DC">
        <w:t xml:space="preserve">(continue to) </w:t>
      </w:r>
      <w:hyperlink r:id="rId57"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t>And a set of tools, patterns and practices that help</w:t>
      </w:r>
      <w:r w:rsidR="00D50204" w:rsidRPr="006C6638">
        <w:rPr>
          <w:lang w:val="en-US"/>
        </w:rPr>
        <w:t xml:space="preserve"> </w:t>
      </w:r>
      <w:hyperlink r:id="rId58"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3CD91A68" w:rsidR="00D37506" w:rsidRDefault="00816F3A" w:rsidP="00816F3A">
      <w:pPr>
        <w:pStyle w:val="Lgende"/>
        <w:jc w:val="center"/>
      </w:pPr>
      <w:r>
        <w:t xml:space="preserve">Figure </w:t>
      </w:r>
      <w:fldSimple w:instr=" SEQ Figure \* ARABIC ">
        <w:r w:rsidR="006812BB">
          <w:rPr>
            <w:noProof/>
          </w:rPr>
          <w:t>4</w:t>
        </w:r>
      </w:fldSimple>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77777777" w:rsidR="003237B7" w:rsidRDefault="00903FFF" w:rsidP="00903FFF">
      <w:r w:rsidRPr="00903FFF">
        <w:t xml:space="preserve">For us, </w:t>
      </w:r>
      <w:r w:rsidR="00D37506">
        <w:t xml:space="preserve">as illustrated in the above figure, </w:t>
      </w:r>
      <w:r w:rsidRPr="00903FFF">
        <w:t xml:space="preserve">putting responsible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60" w:history="1">
        <w:r w:rsidR="007512D2" w:rsidRPr="007512D2">
          <w:rPr>
            <w:rStyle w:val="Lienhypertexte"/>
          </w:rPr>
          <w:t>Guidelines for Human-AI Interaction</w:t>
        </w:r>
      </w:hyperlink>
      <w:r w:rsidRPr="00903FFF">
        <w:t xml:space="preserve">, now as part of the newly released </w:t>
      </w:r>
      <w:hyperlink r:id="rId61" w:history="1">
        <w:r w:rsidRPr="00903FFF">
          <w:rPr>
            <w:rStyle w:val="Lienhypertexte"/>
          </w:rPr>
          <w:t xml:space="preserve">Human-AI </w:t>
        </w:r>
      </w:hyperlink>
      <w:hyperlink r:id="rId62" w:history="1">
        <w:proofErr w:type="spellStart"/>
        <w:r w:rsidRPr="00903FFF">
          <w:rPr>
            <w:rStyle w:val="Lienhypertexte"/>
          </w:rPr>
          <w:t>eXperience</w:t>
        </w:r>
        <w:proofErr w:type="spellEnd"/>
      </w:hyperlink>
      <w:hyperlink r:id="rId63" w:history="1">
        <w:r w:rsidRPr="00903FFF">
          <w:rPr>
            <w:rStyle w:val="Lienhypertexte"/>
          </w:rPr>
          <w:t xml:space="preserve"> (HAX) Toolkit</w:t>
        </w:r>
      </w:hyperlink>
      <w:r w:rsidR="0012453B">
        <w:t xml:space="preserve"> (See </w:t>
      </w:r>
      <w:hyperlink r:id="rId64" w:history="1">
        <w:r w:rsidR="0012453B" w:rsidRPr="0012453B">
          <w:rPr>
            <w:rStyle w:val="Lienhypertexte"/>
          </w:rPr>
          <w:t>New toolkit aims to help teams create responsible human-AI experiences</w:t>
        </w:r>
      </w:hyperlink>
      <w:r w:rsidR="0012453B">
        <w:t>),</w:t>
      </w:r>
      <w:r w:rsidRPr="00903FFF">
        <w:t xml:space="preserve"> </w:t>
      </w:r>
      <w:hyperlink r:id="rId65" w:history="1">
        <w:r w:rsidRPr="00903FFF">
          <w:rPr>
            <w:rStyle w:val="Lienhypertexte"/>
          </w:rPr>
          <w:t>Conversational AI Guidelines</w:t>
        </w:r>
      </w:hyperlink>
      <w:r w:rsidRPr="00903FFF">
        <w:t xml:space="preserve">, </w:t>
      </w:r>
      <w:hyperlink r:id="rId66" w:history="1">
        <w:r w:rsidRPr="00903FFF">
          <w:rPr>
            <w:rStyle w:val="Lienhypertexte"/>
          </w:rPr>
          <w:t>Inclusive Design Guidelines</w:t>
        </w:r>
      </w:hyperlink>
      <w:r w:rsidRPr="00903FFF">
        <w:t xml:space="preserve">, an </w:t>
      </w:r>
      <w:hyperlink r:id="rId67" w:history="1">
        <w:r w:rsidRPr="00903FFF">
          <w:rPr>
            <w:rStyle w:val="Lienhypertexte"/>
          </w:rPr>
          <w:t>AI Fairness Checklist</w:t>
        </w:r>
      </w:hyperlink>
      <w:r w:rsidRPr="00903FFF">
        <w:t xml:space="preserve">, and a </w:t>
      </w:r>
      <w:hyperlink r:id="rId68" w:history="1">
        <w:r w:rsidRPr="00903FFF">
          <w:rPr>
            <w:rStyle w:val="Lienhypertexte"/>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9" w:history="1">
        <w:r w:rsidRPr="001E5030">
          <w:rPr>
            <w:rStyle w:val="Lienhypertexte"/>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70"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lastRenderedPageBreak/>
        <w:t xml:space="preserve">We also see synergies between our Transparency Notes and other industry efforts such as </w:t>
      </w:r>
      <w:hyperlink r:id="rId71" w:history="1">
        <w:r w:rsidRPr="00903FFF">
          <w:rPr>
            <w:rStyle w:val="Lienhypertexte"/>
          </w:rPr>
          <w:t>Model Cards</w:t>
        </w:r>
      </w:hyperlink>
      <w:r w:rsidRPr="00903FFF">
        <w:t xml:space="preserve">, </w:t>
      </w:r>
      <w:hyperlink r:id="rId72" w:history="1">
        <w:r w:rsidRPr="00903FFF">
          <w:rPr>
            <w:rStyle w:val="Lienhypertexte"/>
          </w:rPr>
          <w:t xml:space="preserve">AI </w:t>
        </w:r>
        <w:proofErr w:type="spellStart"/>
        <w:r w:rsidRPr="00903FFF">
          <w:rPr>
            <w:rStyle w:val="Lienhypertexte"/>
          </w:rPr>
          <w:t>FactSheets</w:t>
        </w:r>
        <w:proofErr w:type="spellEnd"/>
      </w:hyperlink>
      <w:r w:rsidRPr="00903FFF">
        <w:t xml:space="preserve">, </w:t>
      </w:r>
      <w:r w:rsidR="00CF1551">
        <w:t xml:space="preserve">etc., </w:t>
      </w:r>
      <w:r w:rsidRPr="00903FFF">
        <w:t xml:space="preserve">and we’re pleased to be playing an active role in the </w:t>
      </w:r>
      <w:hyperlink r:id="rId73" w:history="1">
        <w:r w:rsidRPr="00903FFF">
          <w:rPr>
            <w:rStyle w:val="Lienhypertexte"/>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4"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5" w:history="1">
        <w:r w:rsidR="00903FFF" w:rsidRPr="00903FFF">
          <w:rPr>
            <w:rStyle w:val="Lienhypertexte"/>
          </w:rPr>
          <w:t>Failure Modes in Machine Learning</w:t>
        </w:r>
      </w:hyperlink>
      <w:r w:rsidR="00903FFF" w:rsidRPr="00903FFF">
        <w:t>.</w:t>
      </w:r>
    </w:p>
    <w:p w14:paraId="1BB590EF" w14:textId="6E09C202" w:rsidR="005D50DB" w:rsidRPr="005D50DB" w:rsidRDefault="008273DF" w:rsidP="002573B3">
      <w:pPr>
        <w:pStyle w:val="Titre4"/>
      </w:pPr>
      <w:r>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1679205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law and policy. </w:t>
      </w:r>
      <w:proofErr w:type="spellStart"/>
      <w:r w:rsidRPr="008273DF">
        <w:t>The</w:t>
      </w:r>
      <w:r w:rsidR="00DF795F">
        <w:t>ses</w:t>
      </w:r>
      <w:proofErr w:type="spellEnd"/>
      <w:r w:rsidRPr="008273DF">
        <w:t xml:space="preserve"> tools range from a variety of asset types.</w:t>
      </w:r>
    </w:p>
    <w:p w14:paraId="7F5AB5BD" w14:textId="7BC3C9EE"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also </w:t>
      </w:r>
      <w:r w:rsidR="007776B6">
        <w:t xml:space="preserve">have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6"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4F0B97E4" w:rsidR="00804C23" w:rsidRDefault="00816F3A" w:rsidP="00816F3A">
      <w:pPr>
        <w:pStyle w:val="Lgende"/>
        <w:jc w:val="center"/>
      </w:pPr>
      <w:r>
        <w:t xml:space="preserve">Figure </w:t>
      </w:r>
      <w:fldSimple w:instr=" SEQ Figure \* ARABIC ">
        <w:r w:rsidR="006812BB">
          <w:rPr>
            <w:noProof/>
          </w:rPr>
          <w:t>5</w:t>
        </w:r>
      </w:fldSimple>
      <w:r>
        <w:t xml:space="preserve">. </w:t>
      </w:r>
      <w:r w:rsidRPr="007F752F">
        <w:t>Microsoft’s Responsible AI governance framework following the “hub and spokes” model</w:t>
      </w:r>
    </w:p>
    <w:p w14:paraId="13161129" w14:textId="13CF0288" w:rsidR="003C2A36" w:rsidRPr="003C2A36" w:rsidRDefault="003C2A36" w:rsidP="003C2A36">
      <w:r w:rsidRPr="003C2A36">
        <w:lastRenderedPageBreak/>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06B97BD2"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AETHER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Titre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lastRenderedPageBreak/>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0EF2A568"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is the role 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Titre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t>
      </w:r>
      <w:r w:rsidR="00D2049D" w:rsidRPr="00D2049D">
        <w:lastRenderedPageBreak/>
        <w:t xml:space="preserve">what worked and what did not. Our pilot teams appreciated the examples of how </w:t>
      </w:r>
      <w:r w:rsidR="00B33FFE">
        <w:t>R</w:t>
      </w:r>
      <w:r w:rsidR="00D2049D" w:rsidRPr="00D2049D">
        <w:t>esponsible AI concerns can arise. They also struggled sometimes with the open-endedness of the considerations laid out in the Standard and 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Titre3"/>
      </w:pPr>
      <w:bookmarkStart w:id="34" w:name="_Ref77868470"/>
      <w:r>
        <w:t>What about a Responsible AI Lifecycle?</w:t>
      </w:r>
      <w:bookmarkEnd w:id="34"/>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2CECBA1B" w14:textId="3B49D820" w:rsidR="00E143F2"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r w:rsidR="008A38A6">
        <w:t xml:space="preserve">The previously discussed </w:t>
      </w:r>
      <w:r w:rsidRPr="00E74250">
        <w:t>build</w:t>
      </w:r>
      <w:r w:rsidR="008A38A6">
        <w:t>ing blocks</w:t>
      </w:r>
      <w:r w:rsidRPr="00E74250">
        <w:t xml:space="preserve"> help </w:t>
      </w:r>
      <w:r w:rsidR="008A38A6">
        <w:t xml:space="preserve">(secure DevOps) </w:t>
      </w:r>
      <w:r w:rsidRPr="00E74250">
        <w:t xml:space="preserve">teams to </w:t>
      </w:r>
      <w:r w:rsidRPr="00E74250">
        <w:lastRenderedPageBreak/>
        <w:t xml:space="preserve">identify, evaluate, and mitigate possible harms in their technology </w:t>
      </w:r>
      <w:r w:rsidR="005B7F7E">
        <w:t xml:space="preserve">stack </w:t>
      </w:r>
      <w:r w:rsidRPr="00E74250">
        <w:t>and products throughout the entire product development lifecycle</w:t>
      </w:r>
      <w:r w:rsidR="005B7F7E">
        <w:t>,</w:t>
      </w:r>
      <w:r w:rsidRPr="00E74250">
        <w:t xml:space="preserve"> internally called </w:t>
      </w:r>
      <w:r w:rsidR="005B7F7E">
        <w:t>the</w:t>
      </w:r>
      <w:r w:rsidRPr="00E74250">
        <w:t xml:space="preserve"> </w:t>
      </w:r>
      <w:r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Pr="00E74250">
        <w:rPr>
          <w:rFonts w:ascii="Segoe UI Semibold" w:hAnsi="Segoe UI Semibold" w:cs="Segoe UI Semibold"/>
        </w:rPr>
        <w:t>ifecycle (RAIL)</w:t>
      </w:r>
      <w:r w:rsidRPr="00E74250">
        <w:t xml:space="preserve">. </w:t>
      </w:r>
    </w:p>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1BC7EBE3" w14:textId="77777777" w:rsidR="00816F3A" w:rsidRDefault="0023522C" w:rsidP="00816F3A">
      <w:pPr>
        <w:keepNext/>
        <w:spacing w:before="240" w:after="240"/>
        <w:ind w:left="-425"/>
      </w:pPr>
      <w:r w:rsidRPr="0023522C">
        <w:rPr>
          <w:noProof/>
        </w:rPr>
        <w:drawing>
          <wp:inline distT="0" distB="0" distL="0" distR="0" wp14:anchorId="59609A70" wp14:editId="4A3D291D">
            <wp:extent cx="6984229" cy="2751244"/>
            <wp:effectExtent l="0" t="0" r="0" b="0"/>
            <wp:docPr id="35" name="Picture 85" descr="A screenshot of a social media post&#10;&#10;Description automatically generated">
              <a:extLst xmlns:a="http://schemas.openxmlformats.org/drawingml/2006/main">
                <a:ext uri="{FF2B5EF4-FFF2-40B4-BE49-F238E27FC236}">
                  <a16:creationId xmlns:a16="http://schemas.microsoft.com/office/drawing/2014/main" id="{666F57F1-F67B-4FFB-AC58-72EF8BA74611}"/>
                </a:ext>
              </a:extLst>
            </wp:docPr>
            <wp:cNvGraphicFramePr/>
            <a:graphic xmlns:a="http://schemas.openxmlformats.org/drawingml/2006/main">
              <a:graphicData uri="http://schemas.openxmlformats.org/drawingml/2006/picture">
                <pic:pic xmlns:pic="http://schemas.openxmlformats.org/drawingml/2006/picture">
                  <pic:nvPicPr>
                    <pic:cNvPr id="34" name="Picture 85" descr="A screenshot of a social media post&#10;&#10;Description automatically generated">
                      <a:extLst>
                        <a:ext uri="{FF2B5EF4-FFF2-40B4-BE49-F238E27FC236}">
                          <a16:creationId xmlns:a16="http://schemas.microsoft.com/office/drawing/2014/main" id="{666F57F1-F67B-4FFB-AC58-72EF8BA74611}"/>
                        </a:ext>
                      </a:extLst>
                    </pic:cNvPr>
                    <pic:cNvPicPr/>
                  </pic:nvPicPr>
                  <pic:blipFill rotWithShape="1">
                    <a:blip r:embed="rId78" cstate="print">
                      <a:clrChange>
                        <a:clrFrom>
                          <a:srgbClr val="FFFFFF"/>
                        </a:clrFrom>
                        <a:clrTo>
                          <a:srgbClr val="FFFFFF">
                            <a:alpha val="0"/>
                          </a:srgbClr>
                        </a:clrTo>
                      </a:clrChange>
                      <a:extLst>
                        <a:ext uri="{28A0092B-C50C-407E-A947-70E740481C1C}">
                          <a14:useLocalDpi xmlns:a14="http://schemas.microsoft.com/office/drawing/2010/main" val="0"/>
                        </a:ext>
                      </a:extLst>
                    </a:blip>
                    <a:srcRect t="18269" b="17465"/>
                    <a:stretch/>
                  </pic:blipFill>
                  <pic:spPr>
                    <a:xfrm>
                      <a:off x="0" y="0"/>
                      <a:ext cx="6994304" cy="2755213"/>
                    </a:xfrm>
                    <a:prstGeom prst="rect">
                      <a:avLst/>
                    </a:prstGeom>
                  </pic:spPr>
                </pic:pic>
              </a:graphicData>
            </a:graphic>
          </wp:inline>
        </w:drawing>
      </w:r>
    </w:p>
    <w:p w14:paraId="0EF21651" w14:textId="1757E292" w:rsidR="0023522C" w:rsidRDefault="00816F3A" w:rsidP="00816F3A">
      <w:pPr>
        <w:pStyle w:val="Lgende"/>
        <w:jc w:val="center"/>
        <w:rPr>
          <w:lang w:val="fr-FR"/>
        </w:rPr>
      </w:pPr>
      <w:bookmarkStart w:id="35" w:name="_Ref77867028"/>
      <w:bookmarkStart w:id="36" w:name="_Ref77867007"/>
      <w:r>
        <w:t xml:space="preserve">Figure </w:t>
      </w:r>
      <w:fldSimple w:instr=" SEQ Figure \* ARABIC ">
        <w:r w:rsidR="006812BB">
          <w:rPr>
            <w:noProof/>
          </w:rPr>
          <w:t>6</w:t>
        </w:r>
      </w:fldSimple>
      <w:bookmarkEnd w:id="35"/>
      <w:r>
        <w:t xml:space="preserve">. </w:t>
      </w:r>
      <w:r w:rsidRPr="00D27F51">
        <w:t>An overview of the Responsible AI Lifecycle (RAIL)</w:t>
      </w:r>
      <w:bookmarkEnd w:id="36"/>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development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0428DA18" w14:textId="77777777" w:rsidR="00816F3A" w:rsidRDefault="00051235" w:rsidP="00816F3A">
      <w:pPr>
        <w:keepNext/>
        <w:spacing w:before="240" w:after="240"/>
        <w:ind w:left="425"/>
      </w:pPr>
      <w:r>
        <w:rPr>
          <w:noProof/>
          <w:lang w:val="fr-FR"/>
        </w:rPr>
        <w:drawing>
          <wp:inline distT="0" distB="0" distL="0" distR="0" wp14:anchorId="4F5309DC" wp14:editId="1CE4A1E3">
            <wp:extent cx="6080110" cy="1784397"/>
            <wp:effectExtent l="0" t="0" r="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9539" cy="1790099"/>
                    </a:xfrm>
                    <a:prstGeom prst="rect">
                      <a:avLst/>
                    </a:prstGeom>
                    <a:noFill/>
                  </pic:spPr>
                </pic:pic>
              </a:graphicData>
            </a:graphic>
          </wp:inline>
        </w:drawing>
      </w:r>
    </w:p>
    <w:p w14:paraId="30D5FEBC" w14:textId="0015A16F" w:rsidR="00051235" w:rsidRPr="00D5368A" w:rsidRDefault="00816F3A" w:rsidP="00816F3A">
      <w:pPr>
        <w:pStyle w:val="Lgende"/>
        <w:jc w:val="center"/>
        <w:rPr>
          <w:lang w:val="fr-FR"/>
        </w:rPr>
      </w:pPr>
      <w:r>
        <w:t xml:space="preserve">Figure </w:t>
      </w:r>
      <w:fldSimple w:instr=" SEQ Figure \* ARABIC ">
        <w:r w:rsidR="006812BB">
          <w:rPr>
            <w:noProof/>
          </w:rPr>
          <w:t>7</w:t>
        </w:r>
      </w:fldSimple>
      <w:r>
        <w:t xml:space="preserve">. </w:t>
      </w:r>
      <w:r w:rsidRPr="005E3A4E">
        <w:t>Examples of activities at each stage of the Responsible AI Lifecycle (RAIL)</w:t>
      </w:r>
    </w:p>
    <w:p w14:paraId="680A2C6C" w14:textId="6D262241" w:rsidR="00550DD0" w:rsidRDefault="00503EBC" w:rsidP="002573B3">
      <w:pPr>
        <w:pStyle w:val="Titre4"/>
      </w:pPr>
      <w:r>
        <w:lastRenderedPageBreak/>
        <w:t>Envisioning</w:t>
      </w:r>
      <w:r w:rsidR="0007124D">
        <w:t xml:space="preserve"> 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80"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81"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82"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3917" cy="2101772"/>
                    </a:xfrm>
                    <a:prstGeom prst="rect">
                      <a:avLst/>
                    </a:prstGeom>
                  </pic:spPr>
                </pic:pic>
              </a:graphicData>
            </a:graphic>
          </wp:inline>
        </w:drawing>
      </w:r>
    </w:p>
    <w:p w14:paraId="189B296D" w14:textId="02F93A54" w:rsidR="00206083" w:rsidRPr="00206083" w:rsidRDefault="007F7627" w:rsidP="007F7627">
      <w:pPr>
        <w:pStyle w:val="Lgende"/>
        <w:jc w:val="center"/>
      </w:pPr>
      <w:r>
        <w:t xml:space="preserve">Figure </w:t>
      </w:r>
      <w:fldSimple w:instr=" SEQ Figure \* ARABIC ">
        <w:r w:rsidR="006812BB">
          <w:rPr>
            <w:noProof/>
          </w:rPr>
          <w:t>8</w:t>
        </w:r>
      </w:fldSimple>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4"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0B7328">
        <w:rPr>
          <w:color w:val="171717"/>
          <w:shd w:val="clear" w:color="auto" w:fill="FFFFFF"/>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5"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lastRenderedPageBreak/>
        <w:t>The</w:t>
      </w:r>
      <w:r w:rsidRPr="00113C22">
        <w:rPr>
          <w:lang w:val="en-US"/>
        </w:rPr>
        <w:t xml:space="preserve"> </w:t>
      </w:r>
      <w:hyperlink r:id="rId86"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7"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8"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9" w:history="1">
        <w:r w:rsidRPr="002C5F23">
          <w:rPr>
            <w:rStyle w:val="Lienhypertexte"/>
          </w:rPr>
          <w:t>Responsible Innovation: A Best Practices Toolkit</w:t>
        </w:r>
      </w:hyperlink>
      <w:r w:rsidRPr="002C5F23">
        <w:t>.</w:t>
      </w:r>
    </w:p>
    <w:p w14:paraId="683B099D" w14:textId="5B8FE69D" w:rsidR="00503EBC" w:rsidRDefault="00503EBC" w:rsidP="002573B3">
      <w:pPr>
        <w:pStyle w:val="Titre4"/>
      </w:pPr>
      <w:r>
        <w:t>Defin</w:t>
      </w:r>
      <w:r w:rsidR="0007124D">
        <w:t>ing, prototyping, building an AI system</w:t>
      </w:r>
    </w:p>
    <w:p w14:paraId="62958A52" w14:textId="644F0D18" w:rsidR="00394A38" w:rsidRDefault="003A0F3C" w:rsidP="00A035BE">
      <w:r>
        <w:t>This is</w:t>
      </w:r>
      <w:r w:rsidR="00CE3D89" w:rsidRPr="00E74250">
        <w:t xml:space="preserve"> the second stage of building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all the </w:t>
      </w:r>
      <w:r w:rsidR="001A407D">
        <w:t>activities</w:t>
      </w:r>
      <w:r w:rsidR="00CE3D89" w:rsidRPr="00E74250">
        <w:t xml:space="preserve"> </w:t>
      </w:r>
      <w:r w:rsidR="00D45496">
        <w:t>highlighted in Figure 7</w:t>
      </w:r>
      <w:r w:rsidR="00CE3D89" w:rsidRPr="00E74250">
        <w:t xml:space="preserve"> </w:t>
      </w:r>
      <w:r w:rsidR="007F79C1" w:rsidRPr="00E74250">
        <w:t xml:space="preserve">in turquoise blue for the </w:t>
      </w:r>
      <w:r w:rsidR="007F79C1">
        <w:t xml:space="preserve">ML </w:t>
      </w:r>
      <w:r w:rsidR="007F79C1" w:rsidRPr="00E74250">
        <w:t xml:space="preserve">model </w:t>
      </w:r>
      <w:r w:rsidR="002D0C61" w:rsidRPr="002D0C61">
        <w:rPr>
          <w:u w:val="single"/>
        </w:rPr>
        <w:t>AND</w:t>
      </w:r>
      <w:r w:rsidR="00CE3D89" w:rsidRPr="00E74250">
        <w:t xml:space="preserve"> </w:t>
      </w:r>
      <w:r w:rsidR="007F79C1" w:rsidRPr="00E74250">
        <w:t xml:space="preserve">in purple for the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57C0DF27" w:rsidR="0007124D" w:rsidRDefault="0007124D" w:rsidP="002573B3">
      <w:pPr>
        <w:pStyle w:val="Titre4"/>
      </w:pPr>
      <w:r>
        <w:t>Launching, evolving an AI system</w:t>
      </w:r>
    </w:p>
    <w:p w14:paraId="6C49DF74" w14:textId="3FE884C4"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responsible deployment </w:t>
      </w:r>
      <w:r w:rsidR="000F31AD">
        <w:t>of 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37"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37"/>
      <w:r w:rsidR="006D4016" w:rsidRPr="00745442">
        <w:t> </w:t>
      </w:r>
      <w:r>
        <w:t xml:space="preserve"> </w:t>
      </w:r>
    </w:p>
    <w:p w14:paraId="189FC0EA" w14:textId="704EE858"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patterns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 xml:space="preserve">esponsible AI is part of our engineering teams </w:t>
      </w:r>
      <w:r w:rsidR="00C8012D">
        <w:t>everyday</w:t>
      </w:r>
      <w:r w:rsidRPr="00745442">
        <w:t xml:space="preserve"> work.</w:t>
      </w:r>
    </w:p>
    <w:p w14:paraId="43B899EA" w14:textId="14BFAC1D" w:rsidR="00745442" w:rsidRPr="00745442" w:rsidRDefault="00745442" w:rsidP="00745442">
      <w:r w:rsidRPr="00745442">
        <w:lastRenderedPageBreak/>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3D3BC61F" w14:textId="77777777" w:rsidR="00816F3A" w:rsidRDefault="00EF247A" w:rsidP="00816F3A">
      <w:pPr>
        <w:keepNext/>
        <w:spacing w:before="240" w:after="240"/>
        <w:jc w:val="center"/>
      </w:pPr>
      <w:r>
        <w:rPr>
          <w:noProof/>
        </w:rPr>
        <w:drawing>
          <wp:inline distT="0" distB="0" distL="0" distR="0" wp14:anchorId="1F889C61" wp14:editId="65BF7A0D">
            <wp:extent cx="6262190" cy="1307816"/>
            <wp:effectExtent l="0" t="0" r="5715" b="6985"/>
            <wp:docPr id="59202" name="Imag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314755" cy="1318794"/>
                    </a:xfrm>
                    <a:prstGeom prst="rect">
                      <a:avLst/>
                    </a:prstGeom>
                    <a:noFill/>
                  </pic:spPr>
                </pic:pic>
              </a:graphicData>
            </a:graphic>
          </wp:inline>
        </w:drawing>
      </w:r>
    </w:p>
    <w:p w14:paraId="4A405EBF" w14:textId="46C4EBDC" w:rsidR="005773F0" w:rsidRDefault="00816F3A" w:rsidP="00816F3A">
      <w:pPr>
        <w:pStyle w:val="Lgende"/>
        <w:jc w:val="center"/>
      </w:pPr>
      <w:r>
        <w:t xml:space="preserve">Figure </w:t>
      </w:r>
      <w:fldSimple w:instr=" SEQ Figure \* ARABIC ">
        <w:r w:rsidR="006812BB">
          <w:rPr>
            <w:noProof/>
          </w:rPr>
          <w:t>9</w:t>
        </w:r>
      </w:fldSimple>
      <w:r>
        <w:t xml:space="preserve">. </w:t>
      </w:r>
      <w:r w:rsidRPr="00A23546">
        <w:t>Examples of activities at each stage of the Responsible AI Lifecycle (RAIL)</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73743144" w:rsidR="00641018" w:rsidRPr="000A052E" w:rsidRDefault="00641018" w:rsidP="00C63D5A">
      <w:pPr>
        <w:pStyle w:val="Paragraphedeliste"/>
        <w:numPr>
          <w:ilvl w:val="0"/>
          <w:numId w:val="37"/>
        </w:numPr>
        <w:rPr>
          <w:lang w:val="en-US"/>
        </w:rPr>
      </w:pPr>
      <w:r w:rsidRPr="000A052E">
        <w:rPr>
          <w:lang w:val="en-US"/>
        </w:rPr>
        <w:t>G</w:t>
      </w:r>
      <w:r w:rsidR="00365DB3" w:rsidRPr="000A052E">
        <w:rPr>
          <w:lang w:val="en-US"/>
        </w:rPr>
        <w:t xml:space="preserve">uidelines, patterns &amp; </w:t>
      </w:r>
      <w:r w:rsidR="007F25F3" w:rsidRPr="000A052E">
        <w:rPr>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009E848F" w:rsidR="00AD1DC3" w:rsidRPr="000A052E" w:rsidRDefault="00641018" w:rsidP="00C63D5A">
      <w:pPr>
        <w:pStyle w:val="Paragraphedeliste"/>
        <w:numPr>
          <w:ilvl w:val="0"/>
          <w:numId w:val="37"/>
        </w:numPr>
        <w:rPr>
          <w:lang w:val="en-US"/>
        </w:rPr>
      </w:pPr>
      <w:r w:rsidRPr="000A052E">
        <w:rPr>
          <w:lang w:val="en-US"/>
        </w:rPr>
        <w:t>T</w:t>
      </w:r>
      <w:r w:rsidR="00CF3BD9" w:rsidRPr="000A052E">
        <w:rPr>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assess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0ECFE666" w14:textId="0AE11F8F" w:rsidR="00225C23" w:rsidRPr="003E529E" w:rsidRDefault="005F17C9" w:rsidP="0048453F">
      <w:r>
        <w:t xml:space="preserve">Regarding the former, </w:t>
      </w:r>
      <w:r w:rsidR="00EE7B3A">
        <w:t xml:space="preserve">and beyond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91" w:history="1">
        <w:r w:rsidR="0088363A" w:rsidRPr="00903FFF">
          <w:rPr>
            <w:rStyle w:val="Lienhypertexte"/>
          </w:rPr>
          <w:t xml:space="preserve">Human-AI </w:t>
        </w:r>
      </w:hyperlink>
      <w:hyperlink r:id="rId92" w:history="1">
        <w:proofErr w:type="spellStart"/>
        <w:r w:rsidR="0088363A" w:rsidRPr="00903FFF">
          <w:rPr>
            <w:rStyle w:val="Lienhypertexte"/>
          </w:rPr>
          <w:t>eXperience</w:t>
        </w:r>
        <w:proofErr w:type="spellEnd"/>
      </w:hyperlink>
      <w:hyperlink r:id="rId93" w:history="1">
        <w:r w:rsidR="0088363A" w:rsidRPr="00903FFF">
          <w:rPr>
            <w:rStyle w:val="Lienhypertexte"/>
          </w:rPr>
          <w:t xml:space="preserve"> (HAX) Toolkit</w:t>
        </w:r>
      </w:hyperlink>
      <w:r w:rsidR="00225C23">
        <w:t xml:space="preserve">, </w:t>
      </w:r>
      <w:r w:rsidR="002F61B1">
        <w:t xml:space="preserve">which is </w:t>
      </w:r>
      <w:r w:rsidR="00225C23" w:rsidRPr="00225C23">
        <w:t xml:space="preserve">a set of 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4"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5"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lastRenderedPageBreak/>
        <w:drawing>
          <wp:inline distT="0" distB="0" distL="0" distR="0" wp14:anchorId="492A61CC" wp14:editId="6DC7D6BD">
            <wp:extent cx="3084006" cy="2798859"/>
            <wp:effectExtent l="0" t="0" r="2540" b="1905"/>
            <wp:docPr id="59229" name="Image 59229">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60"/>
                    </pic:cNvPr>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5271EBD5" w:rsidR="00643E09" w:rsidRPr="00A92682" w:rsidRDefault="00E460ED" w:rsidP="00E460ED">
      <w:pPr>
        <w:pStyle w:val="Lgende"/>
        <w:jc w:val="center"/>
      </w:pPr>
      <w:r w:rsidRPr="00A92682">
        <w:t xml:space="preserve">Figure </w:t>
      </w:r>
      <w:fldSimple w:instr=" SEQ Figure \* ARABIC ">
        <w:r w:rsidR="006812BB">
          <w:rPr>
            <w:noProof/>
          </w:rPr>
          <w:t>10</w:t>
        </w:r>
      </w:fldSimple>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7"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8"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9"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100"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4D612636" w14:textId="202A2E91" w:rsidR="0048453F" w:rsidRDefault="00F12E64" w:rsidP="0048453F">
      <w:r>
        <w:t xml:space="preserve">As far as the latter is concerned, and as previously outlined, </w:t>
      </w:r>
      <w:r w:rsidR="00375B91">
        <w:t>t</w:t>
      </w:r>
      <w:r w:rsidR="00B345CD">
        <w:t>hese 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3906D06C" w14:textId="386968ED" w:rsidR="00A220D4" w:rsidRPr="00B60926" w:rsidRDefault="00BC7214" w:rsidP="00C63D5A">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52CA5230" w14:textId="30D14726" w:rsidR="00A220D4" w:rsidRPr="003C493E" w:rsidRDefault="003C493E" w:rsidP="00C63D5A">
      <w:pPr>
        <w:pStyle w:val="Paragraphedeliste"/>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p>
    <w:p w14:paraId="718F116B" w14:textId="0113426E" w:rsidR="00A220D4" w:rsidRPr="002D4816" w:rsidRDefault="002D4816" w:rsidP="00C63D5A">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930DAE">
        <w:rPr>
          <w:lang w:val="en-US"/>
        </w:rPr>
        <w:t xml:space="preserve">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p>
    <w:p w14:paraId="659E4270" w14:textId="0C690D77"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01823817" w14:textId="0774CFBD" w:rsidR="002D52E7"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01"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lastRenderedPageBreak/>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02"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03"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8C58534" w14:textId="40439F5E" w:rsidR="00240326" w:rsidRDefault="00240326">
      <w:pPr>
        <w:spacing w:after="160" w:line="259" w:lineRule="auto"/>
        <w:rPr>
          <w:rFonts w:ascii="Segoe UI Light" w:eastAsia="Times New Roman" w:hAnsi="Segoe UI Light" w:cs="Segoe UI Light"/>
          <w:bCs/>
          <w:sz w:val="40"/>
          <w:szCs w:val="28"/>
        </w:rPr>
      </w:pPr>
      <w:r>
        <w:br w:type="page"/>
      </w:r>
    </w:p>
    <w:p w14:paraId="2CD4AB43" w14:textId="05A868B4" w:rsidR="009757BF" w:rsidRDefault="00ED7A69" w:rsidP="009757BF">
      <w:pPr>
        <w:pStyle w:val="Titre2"/>
      </w:pPr>
      <w:bookmarkStart w:id="38" w:name="_Toc97905108"/>
      <w:r>
        <w:lastRenderedPageBreak/>
        <w:t>Initiating</w:t>
      </w:r>
      <w:r w:rsidR="009757BF">
        <w:t xml:space="preserve"> your own </w:t>
      </w:r>
      <w:r w:rsidR="00C51DD5">
        <w:t xml:space="preserve">Responsible AI </w:t>
      </w:r>
      <w:r w:rsidR="009757BF">
        <w:t>journey</w:t>
      </w:r>
      <w:bookmarkEnd w:id="38"/>
    </w:p>
    <w:p w14:paraId="4A8E58EA" w14:textId="33487C92" w:rsidR="00025550" w:rsidRPr="00025550" w:rsidRDefault="00025550" w:rsidP="00313F26">
      <w:pPr>
        <w:ind w:right="2709"/>
        <w:rPr>
          <w:rFonts w:ascii="Segoe UI Semibold" w:hAnsi="Segoe UI Semibold" w:cs="Segoe UI Semibold"/>
          <w:color w:val="0070C0"/>
          <w:lang w:val="fr-FR"/>
        </w:rPr>
      </w:pPr>
      <w:r w:rsidRPr="00025550">
        <w:rPr>
          <w:rFonts w:ascii="Segoe UI Semibold" w:hAnsi="Segoe UI Semibold" w:cs="Segoe UI Semibold"/>
          <w:color w:val="0070C0"/>
        </w:rPr>
        <w:t>“I would argue that perhaps the most productive debate we can have isn’t one of good versus evil:</w:t>
      </w:r>
      <w:r w:rsidRPr="00313F26">
        <w:rPr>
          <w:rFonts w:ascii="Segoe UI Semibold" w:hAnsi="Segoe UI Semibold" w:cs="Segoe UI Semibold"/>
          <w:color w:val="0070C0"/>
          <w:lang w:val="fr-FR"/>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025550" w:rsidRDefault="00025550" w:rsidP="00313F26">
      <w:pPr>
        <w:rPr>
          <w:lang w:val="fr-FR"/>
        </w:rPr>
      </w:pPr>
      <w:r>
        <w:rPr>
          <w:i/>
          <w:iCs/>
        </w:rPr>
        <w:t xml:space="preserve">- </w:t>
      </w:r>
      <w:r w:rsidRPr="00025550">
        <w:rPr>
          <w:i/>
          <w:iCs/>
        </w:rPr>
        <w:t>Satya Nadella</w:t>
      </w:r>
    </w:p>
    <w:p w14:paraId="6F5AFBDB" w14:textId="5CB95EC8" w:rsidR="007C2664"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p>
    <w:p w14:paraId="329A1C75" w14:textId="490445B9" w:rsidR="002F571B" w:rsidRPr="00616317" w:rsidRDefault="00253CA6" w:rsidP="00AD06B0">
      <w:pPr>
        <w:keepNext/>
      </w:pPr>
      <w:r w:rsidRPr="00616317">
        <w:t xml:space="preserve">To </w:t>
      </w:r>
      <w:r w:rsidR="00124769" w:rsidRPr="00616317">
        <w:t xml:space="preserve">help you </w:t>
      </w:r>
      <w:r w:rsidRPr="00C75825">
        <w:t xml:space="preserve">proactively establish </w:t>
      </w:r>
      <w:r w:rsidR="00146EC4" w:rsidRPr="00616317">
        <w:t xml:space="preserve">our principles, standards, practices, and </w:t>
      </w:r>
      <w:r w:rsidRPr="00C75825">
        <w:t xml:space="preserve">guardrails 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04"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05">
        <w:r w:rsidR="2ABC8B69" w:rsidRPr="1825E413">
          <w:rPr>
            <w:rStyle w:val="Lienhypertexte"/>
          </w:rPr>
          <w:t>Microsoft Learn</w:t>
        </w:r>
      </w:hyperlink>
      <w:r w:rsidR="2ABC8B69">
        <w:t xml:space="preserve"> training freely available online:</w:t>
      </w:r>
    </w:p>
    <w:p w14:paraId="004C4199" w14:textId="31AF8EEF" w:rsidR="2ABC8B69" w:rsidRDefault="00171448" w:rsidP="00C63D5A">
      <w:pPr>
        <w:pStyle w:val="Paragraphedeliste"/>
        <w:numPr>
          <w:ilvl w:val="0"/>
          <w:numId w:val="13"/>
        </w:numPr>
        <w:spacing w:after="0"/>
        <w:ind w:left="1434" w:hanging="357"/>
        <w:contextualSpacing w:val="0"/>
        <w:rPr>
          <w:rFonts w:eastAsia="Segoe UI"/>
          <w:lang w:val="en-US"/>
        </w:rPr>
      </w:pPr>
      <w:hyperlink r:id="rId106">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03D95DD9" w14:textId="3B2E2EFA" w:rsidR="00A346ED" w:rsidRPr="00765CD2" w:rsidRDefault="00171448" w:rsidP="00C63D5A">
      <w:pPr>
        <w:pStyle w:val="Paragraphedeliste"/>
        <w:numPr>
          <w:ilvl w:val="0"/>
          <w:numId w:val="13"/>
        </w:numPr>
        <w:rPr>
          <w:rFonts w:eastAsia="Segoe UI"/>
          <w:lang w:val="en-US"/>
        </w:rPr>
      </w:pPr>
      <w:hyperlink r:id="rId107">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39B4BD5D" w14:textId="4CF9C667" w:rsidR="004A56D5" w:rsidRPr="00317842" w:rsidRDefault="00203EAA" w:rsidP="00122C2A">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 xml:space="preserve">. </w:t>
      </w:r>
    </w:p>
    <w:p w14:paraId="3A9A1856" w14:textId="111FDBE5" w:rsidR="00317842" w:rsidRPr="00B92C81" w:rsidRDefault="00317842" w:rsidP="00A95AEE">
      <w:r>
        <w:t xml:space="preserve">The rest of this guide, and more particularly the next two modules are dedicated to an investigation of each of these tools,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 </w:t>
      </w:r>
    </w:p>
    <w:p w14:paraId="5256E870" w14:textId="0FB209A9" w:rsidR="00E2783F" w:rsidRPr="00B92C81" w:rsidRDefault="002573B3" w:rsidP="00A95AE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39" w:name="_Toc97905109"/>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3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1A83C9B9"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2E5291">
        <w:t xml:space="preserve"> </w:t>
      </w:r>
      <w:r w:rsidR="002E5291">
        <w:fldChar w:fldCharType="begin"/>
      </w:r>
      <w:r w:rsidR="002E5291">
        <w:instrText xml:space="preserve"> REF _Ref77867028 \h </w:instrText>
      </w:r>
      <w:r w:rsidR="002E5291">
        <w:fldChar w:fldCharType="separate"/>
      </w:r>
      <w:r w:rsidR="006812BB">
        <w:t xml:space="preserve">Figure </w:t>
      </w:r>
      <w:r w:rsidR="006812BB">
        <w:rPr>
          <w:noProof/>
        </w:rPr>
        <w:t>6</w:t>
      </w:r>
      <w:r w:rsidR="002E5291">
        <w:fldChar w:fldCharType="end"/>
      </w:r>
      <w:r w:rsidR="002E5291">
        <w:t xml:space="preserve"> </w:t>
      </w:r>
      <w:r w:rsidR="002E5291">
        <w:fldChar w:fldCharType="begin"/>
      </w:r>
      <w:r w:rsidR="002E5291">
        <w:instrText xml:space="preserve"> REF _Ref77867007 \p \h </w:instrText>
      </w:r>
      <w:r w:rsidR="002E5291">
        <w:fldChar w:fldCharType="separate"/>
      </w:r>
      <w:r w:rsidR="006812BB">
        <w:t>above</w:t>
      </w:r>
      <w:r w:rsidR="002E5291">
        <w:fldChar w:fldCharType="end"/>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0174E923" w:rsidR="00761877" w:rsidRDefault="00592E9B" w:rsidP="007040EC">
      <w:r>
        <w:t xml:space="preserve">All three tools we explore in this module fall under the </w:t>
      </w:r>
      <w:r w:rsidR="00542B4C">
        <w:t xml:space="preserve">Define/Prototype/Build phase of </w:t>
      </w:r>
      <w:r w:rsidR="00052731">
        <w:t xml:space="preserve">the </w:t>
      </w:r>
      <w:r w:rsidR="00542B4C">
        <w:t xml:space="preserve">RAIL </w:t>
      </w:r>
      <w:r w:rsidR="00052731">
        <w:t xml:space="preserve">lifecycle </w:t>
      </w:r>
      <w:r w:rsidR="000141CE">
        <w:t xml:space="preserve">(see section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545940E3"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08"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p>
    <w:p w14:paraId="78544CB0" w14:textId="499DE1B3"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6812BB">
        <w:t xml:space="preserve">Figure </w:t>
      </w:r>
      <w:r w:rsidR="006812BB">
        <w:rPr>
          <w:noProof/>
        </w:rPr>
        <w:t>11</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6812BB">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4D126DC9">
            <wp:extent cx="5931109" cy="1819525"/>
            <wp:effectExtent l="0" t="0" r="0" b="9525"/>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76940" cy="1833585"/>
                    </a:xfrm>
                    <a:prstGeom prst="rect">
                      <a:avLst/>
                    </a:prstGeom>
                    <a:noFill/>
                  </pic:spPr>
                </pic:pic>
              </a:graphicData>
            </a:graphic>
          </wp:inline>
        </w:drawing>
      </w:r>
    </w:p>
    <w:p w14:paraId="5C641334" w14:textId="32C8BB75" w:rsidR="001512C6" w:rsidRDefault="00816F3A" w:rsidP="00816F3A">
      <w:pPr>
        <w:pStyle w:val="Lgende"/>
        <w:jc w:val="center"/>
      </w:pPr>
      <w:bookmarkStart w:id="40" w:name="_Ref77784540"/>
      <w:bookmarkStart w:id="41" w:name="_Ref77784552"/>
      <w:r>
        <w:t xml:space="preserve">Figure </w:t>
      </w:r>
      <w:fldSimple w:instr=" SEQ Figure \* ARABIC ">
        <w:r w:rsidR="006812BB">
          <w:rPr>
            <w:noProof/>
          </w:rPr>
          <w:t>11</w:t>
        </w:r>
      </w:fldSimple>
      <w:bookmarkEnd w:id="40"/>
      <w:r>
        <w:t xml:space="preserve">. </w:t>
      </w:r>
      <w:r w:rsidRPr="00FB6611">
        <w:t>The 4 phased scheme for better understanding of ML models and the associated tools for each phase</w:t>
      </w:r>
      <w:bookmarkEnd w:id="4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Error Analysis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42" w:name="_Toc97905110"/>
      <w:r>
        <w:t>Fair</w:t>
      </w:r>
      <w:r w:rsidR="00EF6816">
        <w:t>l</w:t>
      </w:r>
      <w:r>
        <w:t>earn</w:t>
      </w:r>
      <w:bookmarkEnd w:id="42"/>
    </w:p>
    <w:p w14:paraId="69D9021E" w14:textId="6FB27274" w:rsidR="00666332" w:rsidRPr="00666332" w:rsidRDefault="005B46B3" w:rsidP="00666332">
      <w:pPr>
        <w:rPr>
          <w:lang w:val="fr-FR"/>
        </w:rPr>
      </w:pPr>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 or models inducing their own bias into the system.</w:t>
      </w:r>
    </w:p>
    <w:p w14:paraId="5ECC770A" w14:textId="0FA35BB2" w:rsidR="00666332" w:rsidRPr="003A4602" w:rsidRDefault="002648D8" w:rsidP="00666332">
      <w:pPr>
        <w:rPr>
          <w:lang w:val="fr-FR"/>
        </w:rPr>
      </w:pPr>
      <w:r w:rsidRPr="002648D8">
        <w:t xml:space="preserve">To address this challenge, we’ve recently open-sourced a toolkit called </w:t>
      </w:r>
      <w:hyperlink r:id="rId110" w:history="1">
        <w:r w:rsidR="000B6E61" w:rsidRPr="00063FD1">
          <w:rPr>
            <w:rStyle w:val="Lienhypertexte"/>
          </w:rPr>
          <w:t>Fairlearn</w:t>
        </w:r>
      </w:hyperlink>
      <w:r w:rsidRPr="002648D8">
        <w:t xml:space="preserve">. Fairlearn </w:t>
      </w:r>
      <w:r w:rsidR="00A92C3D" w:rsidRPr="00C861AB">
        <w:t>is a</w:t>
      </w:r>
      <w:r w:rsidR="00A92C3D">
        <w:t xml:space="preserve">n </w:t>
      </w:r>
      <w:hyperlink r:id="rId111"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of </w:t>
      </w:r>
      <w:r w:rsidR="00A92C3D">
        <w:t>AI</w:t>
      </w:r>
      <w:r w:rsidR="00A92C3D" w:rsidRPr="00C861AB">
        <w:t xml:space="preserve"> systems 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4F14B441"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 xml:space="preserve">It’s perhaps worth calling out that simply removing known sensitive attributes from the model training dataset usually cannot effectively eliminate unfairness in the resulting model, as there are often other features correlated with the removed attribute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40A29B0F"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achieving better results in terms of Fairness metrics (</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3C9928E1" w:rsidR="00B13A4C" w:rsidRPr="00525EC0" w:rsidRDefault="00B13A4C" w:rsidP="00C63D5A">
      <w:pPr>
        <w:pStyle w:val="Paragraphedeliste"/>
        <w:numPr>
          <w:ilvl w:val="0"/>
          <w:numId w:val="35"/>
        </w:numPr>
        <w:rPr>
          <w:lang w:val="en-US"/>
        </w:rPr>
      </w:pPr>
      <w:r w:rsidRPr="00525EC0">
        <w:rPr>
          <w:lang w:val="en-US"/>
        </w:rPr>
        <w:t xml:space="preserve">Project landing page at </w:t>
      </w:r>
      <w:hyperlink r:id="rId112" w:history="1">
        <w:r w:rsidRPr="00525EC0">
          <w:rPr>
            <w:rStyle w:val="Lienhypertexte"/>
            <w:lang w:val="en-US"/>
          </w:rPr>
          <w:t>https://FairLearn.org</w:t>
        </w:r>
      </w:hyperlink>
      <w:r w:rsidRPr="00525EC0">
        <w:rPr>
          <w:lang w:val="en-US"/>
        </w:rPr>
        <w:t>.</w:t>
      </w:r>
    </w:p>
    <w:p w14:paraId="2DA8AC9F" w14:textId="64D923CD" w:rsidR="00B13A4C" w:rsidRPr="00525EC0" w:rsidRDefault="00B13A4C" w:rsidP="00C63D5A">
      <w:pPr>
        <w:pStyle w:val="Paragraphedeliste"/>
        <w:numPr>
          <w:ilvl w:val="0"/>
          <w:numId w:val="35"/>
        </w:numPr>
        <w:rPr>
          <w:lang w:val="en-US"/>
        </w:rPr>
      </w:pPr>
      <w:r w:rsidRPr="00525EC0">
        <w:rPr>
          <w:lang w:val="en-US"/>
        </w:rPr>
        <w:t xml:space="preserve">GitHub repo at </w:t>
      </w:r>
      <w:hyperlink r:id="rId113"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14"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15"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t xml:space="preserve">Concept: </w:t>
      </w:r>
      <w:hyperlink r:id="rId116"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lastRenderedPageBreak/>
        <w:t>How-to</w:t>
      </w:r>
      <w:r w:rsidR="00FD5FDA" w:rsidRPr="00525EC0">
        <w:rPr>
          <w:lang w:val="en-US"/>
        </w:rPr>
        <w:t>:</w:t>
      </w:r>
      <w:r w:rsidRPr="00B13A4C">
        <w:rPr>
          <w:lang w:val="en-US"/>
        </w:rPr>
        <w:t xml:space="preserve"> </w:t>
      </w:r>
      <w:hyperlink r:id="rId117"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62466D1E"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walkthrough</w:t>
      </w:r>
      <w:r w:rsidR="00410C90">
        <w:t>.</w:t>
      </w:r>
    </w:p>
    <w:p w14:paraId="47117AF8" w14:textId="22D76642" w:rsidR="00545C23" w:rsidRDefault="00DC27B9" w:rsidP="005627B4">
      <w:pPr>
        <w:pStyle w:val="Titre3"/>
      </w:pPr>
      <w:r>
        <w:t>Hands-on</w:t>
      </w:r>
      <w:r w:rsidR="00CA62B7">
        <w:t xml:space="preserve"> walkthrough</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0EA282D2"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walkthrough is </w:t>
      </w:r>
      <w:r w:rsidR="00AB42D4" w:rsidRPr="003A0EF0">
        <w:rPr>
          <w:rFonts w:ascii="Consolas" w:hAnsi="Consolas"/>
        </w:rPr>
        <w:t>understand_rai-tools.ipynb</w:t>
      </w:r>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Cloning the samples’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075FFFED" w:rsidR="005E1BBB" w:rsidRDefault="005E1BBB" w:rsidP="00EF6816">
      <w:r>
        <w:t>To follow this hands-on</w:t>
      </w:r>
      <w:r w:rsidR="009A6464">
        <w:t xml:space="preserve"> walkthrough</w:t>
      </w:r>
      <w:r>
        <w:t xml:space="preserve">, and </w:t>
      </w:r>
      <w:r w:rsidR="00B86E6C">
        <w:t xml:space="preserve">the </w:t>
      </w:r>
      <w:r>
        <w:t xml:space="preserve">same </w:t>
      </w:r>
      <w:r w:rsidR="008A040D">
        <w:t>goes</w:t>
      </w:r>
      <w:r>
        <w:t xml:space="preserve"> for the other </w:t>
      </w:r>
      <w:r w:rsidR="00DA7CE9">
        <w:t xml:space="preserve">hands-on in this 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8D4AC2E" w:rsidR="00345EC1" w:rsidRPr="00345EC1" w:rsidRDefault="00345EC1" w:rsidP="00345EC1">
      <w:r w:rsidRPr="00345EC1">
        <w:t xml:space="preserve">The notebook emulates the problem presented in a </w:t>
      </w:r>
      <w:hyperlink r:id="rId118" w:history="1">
        <w:r w:rsidRPr="009E4DC7">
          <w:rPr>
            <w:rStyle w:val="Lienhypertexte"/>
          </w:rPr>
          <w:t>white paper</w:t>
        </w:r>
      </w:hyperlink>
      <w:r w:rsidRPr="00345EC1">
        <w:t xml:space="preserve"> that we developed in collaboration with EY.</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8pt;height:356.25pt" o:ole="">
            <v:imagedata r:id="rId119" o:title=""/>
          </v:shape>
          <o:OLEObject Type="Embed" ProgID="Paint.Picture" ShapeID="_x0000_i1025" DrawAspect="Content" ObjectID="_1708609741" r:id="rId120"/>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 xml:space="preserve">Fairlearn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58358922" w:rsidR="00B5569D" w:rsidRDefault="00AA3DBC" w:rsidP="00AA3DBC">
      <w:pPr>
        <w:pStyle w:val="Lgende"/>
        <w:jc w:val="center"/>
      </w:pPr>
      <w:r>
        <w:t xml:space="preserve">Figure </w:t>
      </w:r>
      <w:fldSimple w:instr=" SEQ Figure \* ARABIC ">
        <w:r w:rsidR="006812BB">
          <w:rPr>
            <w:noProof/>
          </w:rPr>
          <w:t>12</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8D23F9">
      <w:pPr>
        <w:pStyle w:val="Titre5"/>
        <w:rPr>
          <w:rFonts w:ascii="Segoe UI Semibold" w:hAnsi="Segoe UI Semibold" w:cs="Segoe UI Semibold"/>
        </w:rPr>
      </w:pPr>
      <w:r w:rsidRPr="00B3129E">
        <w:rPr>
          <w:rFonts w:ascii="Segoe UI Semibold" w:hAnsi="Segoe UI Semibold" w:cs="Segoe UI Semibold"/>
        </w:rPr>
        <w:t>Threshold Optimization approach</w:t>
      </w:r>
      <w:r w:rsidR="008711CF" w:rsidRPr="00B3129E">
        <w:rPr>
          <w:rFonts w:ascii="Segoe UI Semibold" w:hAnsi="Segoe UI Semibold" w:cs="Segoe UI Semibold"/>
        </w:rPr>
        <w:t xml:space="preserve">: Mitigating </w:t>
      </w:r>
      <w:r w:rsidR="00FB64CC">
        <w:rPr>
          <w:rFonts w:ascii="Segoe UI Semibold" w:hAnsi="Segoe UI Semibold" w:cs="Segoe UI Semibold"/>
        </w:rPr>
        <w:t>e</w:t>
      </w:r>
      <w:r w:rsidR="008711CF" w:rsidRPr="00B3129E">
        <w:rPr>
          <w:rFonts w:ascii="Segoe UI Semibold" w:hAnsi="Segoe UI Semibold" w:cs="Segoe UI Semibold"/>
        </w:rPr>
        <w:t xml:space="preserve">qualized </w:t>
      </w:r>
      <w:r w:rsidR="00FB64CC">
        <w:rPr>
          <w:rFonts w:ascii="Segoe UI Semibold" w:hAnsi="Segoe UI Semibold" w:cs="Segoe UI Semibold"/>
        </w:rPr>
        <w:t>o</w:t>
      </w:r>
      <w:r w:rsidR="008711CF" w:rsidRPr="00B3129E">
        <w:rPr>
          <w:rFonts w:ascii="Segoe UI Semibold" w:hAnsi="Segoe UI Semibold" w:cs="Segoe UI Semibold"/>
        </w:rPr>
        <w:t xml:space="preserve">dds </w:t>
      </w:r>
      <w:r w:rsidR="00FB64CC">
        <w:rPr>
          <w:rFonts w:ascii="Segoe UI Semibold" w:hAnsi="Segoe UI Semibold" w:cs="Segoe UI Semibold"/>
        </w:rPr>
        <w:t>d</w:t>
      </w:r>
      <w:r w:rsidR="008711CF" w:rsidRPr="00B3129E">
        <w:rPr>
          <w:rFonts w:ascii="Segoe UI Semibold" w:hAnsi="Segoe UI Semibold" w:cs="Segoe UI Semibold"/>
        </w:rPr>
        <w:t xml:space="preserve">ifference with </w:t>
      </w:r>
      <w:r w:rsidR="00FB64CC">
        <w:rPr>
          <w:rFonts w:ascii="Segoe UI Semibold" w:hAnsi="Segoe UI Semibold" w:cs="Segoe UI Semibold"/>
        </w:rPr>
        <w:t>p</w:t>
      </w:r>
      <w:r w:rsidR="008711CF" w:rsidRPr="00B3129E">
        <w:rPr>
          <w:rFonts w:ascii="Segoe UI Semibold" w:hAnsi="Segoe UI Semibold" w:cs="Segoe UI Semibold"/>
        </w:rPr>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7B58AF">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0B5CB937"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6812BB">
        <w:t xml:space="preserve">Figure </w:t>
      </w:r>
      <w:r w:rsidR="006812BB">
        <w:rPr>
          <w:noProof/>
        </w:rPr>
        <w:t>13</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6812BB">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72C49602" w:rsidR="00AA3DBC" w:rsidRDefault="00AA3DBC" w:rsidP="00AA3DBC">
      <w:pPr>
        <w:pStyle w:val="Lgende"/>
        <w:jc w:val="center"/>
      </w:pPr>
      <w:bookmarkStart w:id="43" w:name="_Ref77784739"/>
      <w:bookmarkStart w:id="44" w:name="_Ref77784748"/>
      <w:r>
        <w:t xml:space="preserve">Figure </w:t>
      </w:r>
      <w:fldSimple w:instr=" SEQ Figure \* ARABIC ">
        <w:r w:rsidR="006812BB">
          <w:rPr>
            <w:noProof/>
          </w:rPr>
          <w:t>13</w:t>
        </w:r>
      </w:fldSimple>
      <w:bookmarkEnd w:id="43"/>
      <w:bookmarkEnd w:id="4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45" w:name="_Ref77951582"/>
      <w:bookmarkStart w:id="46" w:name="_Toc97905111"/>
      <w:r>
        <w:t>InterpretML</w:t>
      </w:r>
      <w:bookmarkEnd w:id="45"/>
      <w:bookmarkEnd w:id="4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C63D5A">
      <w:pPr>
        <w:pStyle w:val="Paragraphedeliste"/>
        <w:numPr>
          <w:ilvl w:val="0"/>
          <w:numId w:val="40"/>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C63D5A">
      <w:pPr>
        <w:pStyle w:val="Paragraphedeliste"/>
        <w:numPr>
          <w:ilvl w:val="0"/>
          <w:numId w:val="40"/>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C63D5A">
      <w:pPr>
        <w:pStyle w:val="Paragraphedeliste"/>
        <w:numPr>
          <w:ilvl w:val="0"/>
          <w:numId w:val="40"/>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C63D5A">
      <w:pPr>
        <w:pStyle w:val="Paragraphedeliste"/>
        <w:numPr>
          <w:ilvl w:val="0"/>
          <w:numId w:val="40"/>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C63D5A">
      <w:pPr>
        <w:pStyle w:val="Paragraphedeliste"/>
        <w:numPr>
          <w:ilvl w:val="0"/>
          <w:numId w:val="40"/>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C63D5A">
      <w:pPr>
        <w:pStyle w:val="Paragraphedeliste"/>
        <w:numPr>
          <w:ilvl w:val="0"/>
          <w:numId w:val="40"/>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24" w:history="1">
        <w:r w:rsidR="00B50C98" w:rsidRPr="00582098">
          <w:rPr>
            <w:rStyle w:val="Lienhypertexte"/>
          </w:rPr>
          <w:t>InterpretML</w:t>
        </w:r>
      </w:hyperlink>
      <w:r w:rsidR="00B50C98">
        <w:t xml:space="preserve">, </w:t>
      </w:r>
      <w:r w:rsidR="00B50C98" w:rsidRPr="00B8774C">
        <w:t xml:space="preserve">an </w:t>
      </w:r>
      <w:hyperlink r:id="rId125"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6893FFED" w:rsidR="00890778" w:rsidRPr="00890778" w:rsidRDefault="00890778" w:rsidP="00890778">
      <w:pPr>
        <w:pStyle w:val="Paragraphedeliste"/>
        <w:numPr>
          <w:ilvl w:val="0"/>
          <w:numId w:val="49"/>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6812BB" w:rsidRPr="006812BB">
        <w:rPr>
          <w:rFonts w:ascii="Segoe UI Semibold" w:hAnsi="Segoe UI Semibold" w:cs="Segoe UI Semibold"/>
          <w:color w:val="0070C0"/>
          <w:lang w:val="en-US"/>
        </w:rPr>
        <w:t>Hands-on walkthrough: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76C8AC23" w:rsidR="008E4B9E" w:rsidRPr="00890778" w:rsidRDefault="00DB261C" w:rsidP="00890778">
      <w:pPr>
        <w:pStyle w:val="Paragraphedeliste"/>
        <w:numPr>
          <w:ilvl w:val="0"/>
          <w:numId w:val="49"/>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6812BB" w:rsidRPr="006812BB">
        <w:rPr>
          <w:rFonts w:ascii="Segoe UI Semibold" w:hAnsi="Segoe UI Semibold" w:cs="Segoe UI Semibold"/>
          <w:color w:val="0070C0"/>
          <w:lang w:val="en-US"/>
        </w:rPr>
        <w:t>Hands-on walkthrough: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564FC93F" w:rsidR="006E3252" w:rsidRDefault="000E7D1C" w:rsidP="00483E42">
      <w:pPr>
        <w:rPr>
          <w:noProof/>
        </w:rPr>
      </w:pPr>
      <w:r>
        <w:rPr>
          <w:noProof/>
        </w:rPr>
        <w:t xml:space="preserve">The </w:t>
      </w:r>
      <w:r w:rsidR="007E440F">
        <w:rPr>
          <w:noProof/>
        </w:rPr>
        <w:fldChar w:fldCharType="begin"/>
      </w:r>
      <w:r w:rsidR="007E440F">
        <w:rPr>
          <w:noProof/>
        </w:rPr>
        <w:instrText xml:space="preserve"> REF _Ref77870609 \h </w:instrText>
      </w:r>
      <w:r w:rsidR="007E440F">
        <w:rPr>
          <w:noProof/>
        </w:rPr>
      </w:r>
      <w:r w:rsidR="007E440F">
        <w:rPr>
          <w:noProof/>
        </w:rPr>
        <w:fldChar w:fldCharType="separate"/>
      </w:r>
      <w:r w:rsidR="006812BB">
        <w:t xml:space="preserve">Figure </w:t>
      </w:r>
      <w:r w:rsidR="006812BB">
        <w:rPr>
          <w:noProof/>
        </w:rPr>
        <w:t>14</w:t>
      </w:r>
      <w:r w:rsidR="007E440F">
        <w:rPr>
          <w:noProof/>
        </w:rPr>
        <w:fldChar w:fldCharType="end"/>
      </w:r>
      <w:r w:rsidR="007E440F">
        <w:rPr>
          <w:noProof/>
        </w:rPr>
        <w:t xml:space="preserve"> </w:t>
      </w:r>
      <w:r w:rsidR="007E440F">
        <w:rPr>
          <w:noProof/>
        </w:rPr>
        <w:fldChar w:fldCharType="begin"/>
      </w:r>
      <w:r w:rsidR="007E440F">
        <w:rPr>
          <w:noProof/>
        </w:rPr>
        <w:instrText xml:space="preserve"> REF _Ref77870603 \p \h </w:instrText>
      </w:r>
      <w:r w:rsidR="007E440F">
        <w:rPr>
          <w:noProof/>
        </w:rPr>
      </w:r>
      <w:r w:rsidR="007E440F">
        <w:rPr>
          <w:noProof/>
        </w:rPr>
        <w:fldChar w:fldCharType="separate"/>
      </w:r>
      <w:r w:rsidR="006812BB">
        <w:rPr>
          <w:noProof/>
        </w:rPr>
        <w:t>below</w:t>
      </w:r>
      <w:r w:rsidR="007E440F">
        <w:rPr>
          <w:noProof/>
        </w:rPr>
        <w:fldChar w:fldCharType="end"/>
      </w:r>
      <w:r>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07DD4F43" w:rsidR="00483E42" w:rsidRDefault="00AA3DBC" w:rsidP="00AA3DBC">
      <w:pPr>
        <w:pStyle w:val="Lgende"/>
        <w:jc w:val="center"/>
      </w:pPr>
      <w:bookmarkStart w:id="47" w:name="_Ref77870609"/>
      <w:bookmarkStart w:id="48" w:name="_Ref77870603"/>
      <w:r>
        <w:t xml:space="preserve">Figure </w:t>
      </w:r>
      <w:fldSimple w:instr=" SEQ Figure \* ARABIC ">
        <w:r w:rsidR="006812BB">
          <w:rPr>
            <w:noProof/>
          </w:rPr>
          <w:t>14</w:t>
        </w:r>
      </w:fldSimple>
      <w:bookmarkEnd w:id="47"/>
      <w:r>
        <w:t xml:space="preserve">. </w:t>
      </w:r>
      <w:r w:rsidRPr="001F42D2">
        <w:t>InterpretML package API architecture and code examples</w:t>
      </w:r>
      <w:bookmarkEnd w:id="48"/>
    </w:p>
    <w:p w14:paraId="71DCB36A" w14:textId="75C509D0" w:rsidR="007E440F" w:rsidRPr="007E440F" w:rsidRDefault="007E440F" w:rsidP="00890778">
      <w:pPr>
        <w:rPr>
          <w:lang w:val="fr-FR"/>
        </w:rPr>
      </w:pPr>
      <w:bookmarkStart w:id="49"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2"/>
      </w:r>
      <w:r>
        <w:t>.</w:t>
      </w:r>
    </w:p>
    <w:p w14:paraId="3ADBDB79" w14:textId="77777777" w:rsidR="007E440F" w:rsidRPr="007E440F" w:rsidRDefault="007E440F" w:rsidP="00890778">
      <w:pPr>
        <w:rPr>
          <w:lang w:val="fr-FR"/>
        </w:rPr>
      </w:pPr>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890778">
      <w:pPr>
        <w:pStyle w:val="Paragraphedeliste"/>
        <w:numPr>
          <w:ilvl w:val="0"/>
          <w:numId w:val="39"/>
        </w:numPr>
        <w:rPr>
          <w:lang w:val="en-US"/>
        </w:rPr>
      </w:pPr>
      <w:r w:rsidRPr="00890778">
        <w:rPr>
          <w:lang w:val="en-US"/>
        </w:rPr>
        <w:t>Project landing page a</w:t>
      </w:r>
      <w:r w:rsidR="00890778">
        <w:rPr>
          <w:lang w:val="en-US"/>
        </w:rPr>
        <w:t>t</w:t>
      </w:r>
      <w:r w:rsidRPr="00890778">
        <w:rPr>
          <w:lang w:val="en-US"/>
        </w:rPr>
        <w:t xml:space="preserve"> </w:t>
      </w:r>
      <w:hyperlink r:id="rId128" w:history="1">
        <w:r w:rsidRPr="00890778">
          <w:rPr>
            <w:rStyle w:val="Lienhypertexte"/>
            <w:lang w:val="en-US"/>
          </w:rPr>
          <w:t>https://interpret.ml/</w:t>
        </w:r>
      </w:hyperlink>
      <w:r w:rsidRPr="00890778">
        <w:rPr>
          <w:lang w:val="en-US"/>
        </w:rPr>
        <w:t>.</w:t>
      </w:r>
    </w:p>
    <w:p w14:paraId="6FB3DF84" w14:textId="4BD9677E" w:rsidR="007E440F" w:rsidRPr="00890778" w:rsidRDefault="007E440F" w:rsidP="00890778">
      <w:pPr>
        <w:pStyle w:val="Paragraphedeliste"/>
        <w:numPr>
          <w:ilvl w:val="0"/>
          <w:numId w:val="39"/>
        </w:numPr>
        <w:rPr>
          <w:lang w:val="en-US"/>
        </w:rPr>
      </w:pPr>
      <w:r w:rsidRPr="00890778">
        <w:rPr>
          <w:lang w:val="en-US"/>
        </w:rPr>
        <w:t xml:space="preserve">GitHub repo at </w:t>
      </w:r>
      <w:hyperlink r:id="rId129"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890778">
      <w:pPr>
        <w:pStyle w:val="Paragraphedeliste"/>
        <w:numPr>
          <w:ilvl w:val="0"/>
          <w:numId w:val="39"/>
        </w:numPr>
        <w:rPr>
          <w:lang w:val="en-US"/>
        </w:rPr>
      </w:pPr>
      <w:r w:rsidRPr="00890778">
        <w:rPr>
          <w:lang w:val="en-US"/>
        </w:rPr>
        <w:t xml:space="preserve">AI Show (video) </w:t>
      </w:r>
      <w:hyperlink r:id="rId130" w:history="1">
        <w:r w:rsidRPr="00890778">
          <w:rPr>
            <w:rStyle w:val="Lienhypertexte"/>
            <w:lang w:val="en-US"/>
          </w:rPr>
          <w:t>How to Explain Models with IntepretML Deep Dive</w:t>
        </w:r>
      </w:hyperlink>
    </w:p>
    <w:p w14:paraId="35070997" w14:textId="27BFDBC3" w:rsidR="007E440F" w:rsidRPr="00890778" w:rsidRDefault="00BA0CE0" w:rsidP="00890778">
      <w:pPr>
        <w:pStyle w:val="Paragraphedeliste"/>
        <w:numPr>
          <w:ilvl w:val="0"/>
          <w:numId w:val="39"/>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890778">
      <w:pPr>
        <w:pStyle w:val="Paragraphedeliste"/>
        <w:numPr>
          <w:ilvl w:val="1"/>
          <w:numId w:val="39"/>
        </w:numPr>
        <w:rPr>
          <w:lang w:val="en-US"/>
        </w:rPr>
      </w:pPr>
      <w:r w:rsidRPr="00890778">
        <w:rPr>
          <w:lang w:val="en-US"/>
        </w:rPr>
        <w:t xml:space="preserve">Concept: </w:t>
      </w:r>
      <w:hyperlink r:id="rId131" w:history="1">
        <w:r w:rsidRPr="00890778">
          <w:rPr>
            <w:rStyle w:val="Lienhypertexte"/>
            <w:lang w:val="en-US"/>
          </w:rPr>
          <w:t>Model interpretability in Azure Machine Learning (preview)</w:t>
        </w:r>
      </w:hyperlink>
    </w:p>
    <w:p w14:paraId="431EA632" w14:textId="2E61B9ED" w:rsidR="007E440F" w:rsidRPr="00890778" w:rsidRDefault="007E440F" w:rsidP="00890778">
      <w:pPr>
        <w:pStyle w:val="Paragraphedeliste"/>
        <w:numPr>
          <w:ilvl w:val="1"/>
          <w:numId w:val="39"/>
        </w:numPr>
        <w:rPr>
          <w:lang w:val="en-US"/>
        </w:rPr>
      </w:pPr>
      <w:r w:rsidRPr="00890778">
        <w:rPr>
          <w:lang w:val="en-US"/>
        </w:rPr>
        <w:t xml:space="preserve">How-to: </w:t>
      </w:r>
      <w:hyperlink r:id="rId132" w:history="1">
        <w:r w:rsidRPr="00890778">
          <w:rPr>
            <w:rStyle w:val="Lienhypertexte"/>
            <w:lang w:val="en-US"/>
          </w:rPr>
          <w:t>Use the interpretability package to explain ML models &amp; predictions in Python (preview)</w:t>
        </w:r>
      </w:hyperlink>
    </w:p>
    <w:p w14:paraId="085A0BEE" w14:textId="59523AF8"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walkthrough</w:t>
      </w:r>
      <w:r w:rsidRPr="00890778">
        <w:t>.</w:t>
      </w:r>
    </w:p>
    <w:p w14:paraId="056F1A23" w14:textId="5F9818F3" w:rsidR="008A3280" w:rsidRDefault="00182696" w:rsidP="008A3280">
      <w:pPr>
        <w:pStyle w:val="Titre3"/>
      </w:pPr>
      <w:bookmarkStart w:id="50" w:name="_Ref77951938"/>
      <w:r>
        <w:t>Hands</w:t>
      </w:r>
      <w:r w:rsidR="00E93CC0">
        <w:t>-on</w:t>
      </w:r>
      <w:r w:rsidR="000A63A4">
        <w:t xml:space="preserve"> walkthrough</w:t>
      </w:r>
      <w:r w:rsidR="00E93CC0">
        <w:t xml:space="preserve">: </w:t>
      </w:r>
      <w:r w:rsidR="008A3280">
        <w:t>Blackbox explainability</w:t>
      </w:r>
      <w:bookmarkEnd w:id="49"/>
      <w:bookmarkEnd w:id="50"/>
    </w:p>
    <w:p w14:paraId="4AD666C0" w14:textId="6C6F1479" w:rsidR="000462ED" w:rsidRPr="000462ED" w:rsidRDefault="000462ED" w:rsidP="000462ED">
      <w:r>
        <w:t xml:space="preserve">In this </w:t>
      </w:r>
      <w:r w:rsidR="000A63A4">
        <w:t>hands-on walkthrough</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7767DA81" w:rsidR="004F1D6E" w:rsidRDefault="00AA3DBC" w:rsidP="00AA3DBC">
      <w:pPr>
        <w:pStyle w:val="Lgende"/>
        <w:jc w:val="center"/>
      </w:pPr>
      <w:r>
        <w:t xml:space="preserve">Figure </w:t>
      </w:r>
      <w:fldSimple w:instr=" SEQ Figure \* ARABIC ">
        <w:r w:rsidR="006812BB">
          <w:rPr>
            <w:noProof/>
          </w:rPr>
          <w:t>15</w:t>
        </w:r>
      </w:fldSimple>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1B77BE63" w:rsidR="00566056" w:rsidRDefault="00566056" w:rsidP="00AA3DBC">
      <w:pPr>
        <w:spacing w:before="120"/>
      </w:pPr>
      <w:r>
        <w:t xml:space="preserve">This </w:t>
      </w:r>
      <w:r w:rsidR="00AA3DBC">
        <w:t xml:space="preserve">all </w:t>
      </w:r>
      <w:r>
        <w:t xml:space="preserve">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Morris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44C6ADF2" w:rsidR="005F2EA7" w:rsidRDefault="00AA3DBC" w:rsidP="00AA3DBC">
      <w:pPr>
        <w:pStyle w:val="Lgende"/>
        <w:jc w:val="center"/>
      </w:pPr>
      <w:r>
        <w:t xml:space="preserve">Figure </w:t>
      </w:r>
      <w:fldSimple w:instr=" SEQ Figure \* ARABIC ">
        <w:r w:rsidR="006812BB">
          <w:rPr>
            <w:noProof/>
          </w:rPr>
          <w:t>16</w:t>
        </w:r>
      </w:fldSimple>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08034BB0" w:rsidR="00304BE3" w:rsidRDefault="00594301" w:rsidP="008A3280">
      <w:pPr>
        <w:pStyle w:val="Titre3"/>
      </w:pPr>
      <w:bookmarkStart w:id="51" w:name="_Ref77870036"/>
      <w:r>
        <w:lastRenderedPageBreak/>
        <w:t>Hands-on</w:t>
      </w:r>
      <w:r w:rsidR="002D2EAA">
        <w:t xml:space="preserve"> walkthrough</w:t>
      </w:r>
      <w:r w:rsidR="006E65CB">
        <w:t xml:space="preserve">: training a </w:t>
      </w:r>
      <w:r w:rsidR="008A3280">
        <w:t xml:space="preserve">Glassbox </w:t>
      </w:r>
      <w:r w:rsidR="006E65CB">
        <w:t>model</w:t>
      </w:r>
      <w:r w:rsidR="00B66E2E">
        <w:t xml:space="preserve"> </w:t>
      </w:r>
      <w:r w:rsidR="003076A7">
        <w:t>with Explainable Boosting Machine</w:t>
      </w:r>
      <w:bookmarkEnd w:id="51"/>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3C3A9B39" w:rsidR="00E202A0" w:rsidRDefault="000B7466" w:rsidP="00112DA4">
      <w:r>
        <w:t>For the sake of simplicity, we use the same dataset used in the</w:t>
      </w:r>
      <w:r w:rsidR="00832A97">
        <w:t xml:space="preserve"> previous</w:t>
      </w:r>
      <w:r>
        <w:t xml:space="preserve"> blackbox explainability </w:t>
      </w:r>
      <w:r w:rsidR="00832A97">
        <w:t>hands-on</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5E24122E" w:rsidR="00A666AB" w:rsidRDefault="00AA3DBC" w:rsidP="00AA3DBC">
      <w:pPr>
        <w:pStyle w:val="Lgende"/>
        <w:jc w:val="center"/>
      </w:pPr>
      <w:r>
        <w:t xml:space="preserve">Figure </w:t>
      </w:r>
      <w:fldSimple w:instr=" SEQ Figure \* ARABIC ">
        <w:r w:rsidR="006812BB">
          <w:rPr>
            <w:noProof/>
          </w:rPr>
          <w:t>17</w:t>
        </w:r>
      </w:fldSimple>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5B19423E" w:rsidR="00AB16ED" w:rsidRDefault="00AA3DBC" w:rsidP="00AA3DBC">
      <w:pPr>
        <w:pStyle w:val="Lgende"/>
        <w:jc w:val="center"/>
      </w:pPr>
      <w:r>
        <w:t xml:space="preserve">Figure </w:t>
      </w:r>
      <w:fldSimple w:instr=" SEQ Figure \* ARABIC ">
        <w:r w:rsidR="006812BB">
          <w:rPr>
            <w:noProof/>
          </w:rPr>
          <w:t>18</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52" w:name="_Toc97905112"/>
      <w:r>
        <w:t>Error</w:t>
      </w:r>
      <w:r w:rsidR="00497CF1">
        <w:t>-</w:t>
      </w:r>
      <w:r>
        <w:t>Analysis</w:t>
      </w:r>
      <w:bookmarkEnd w:id="52"/>
    </w:p>
    <w:p w14:paraId="6E34AFA2" w14:textId="1DB21EB2" w:rsidR="00085A28" w:rsidRPr="00940617" w:rsidRDefault="00171448" w:rsidP="00085A28">
      <w:hyperlink r:id="rId138"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39"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5195133B" w:rsidR="005E1DA3" w:rsidRDefault="00265DC8" w:rsidP="00265DC8">
      <w:pPr>
        <w:pStyle w:val="Lgende"/>
        <w:jc w:val="center"/>
      </w:pPr>
      <w:r>
        <w:t xml:space="preserve">Figure </w:t>
      </w:r>
      <w:fldSimple w:instr=" SEQ Figure \* ARABIC ">
        <w:r w:rsidR="006812BB">
          <w:rPr>
            <w:noProof/>
          </w:rPr>
          <w:t>19</w:t>
        </w:r>
      </w:fldSimple>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1382B2DF" w:rsidR="005E1DA3" w:rsidRDefault="00265DC8" w:rsidP="00265DC8">
      <w:pPr>
        <w:pStyle w:val="Lgende"/>
        <w:jc w:val="center"/>
      </w:pPr>
      <w:r>
        <w:t xml:space="preserve">Figure </w:t>
      </w:r>
      <w:fldSimple w:instr=" SEQ Figure \* ARABIC ">
        <w:r w:rsidR="006812BB">
          <w:rPr>
            <w:noProof/>
          </w:rPr>
          <w:t>20</w:t>
        </w:r>
      </w:fldSimple>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AE26D4" w:rsidRDefault="00DD3A8E" w:rsidP="00AD741F">
      <w:pPr>
        <w:rPr>
          <w:lang w:val="fr-FR"/>
        </w:rPr>
      </w:pPr>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AA3186" w:rsidRDefault="00AA3186" w:rsidP="00D87538">
      <w:pPr>
        <w:pStyle w:val="Paragraphedeliste"/>
        <w:numPr>
          <w:ilvl w:val="0"/>
          <w:numId w:val="35"/>
        </w:numPr>
        <w:spacing w:after="0"/>
        <w:ind w:left="714" w:hanging="357"/>
      </w:pPr>
      <w:r w:rsidRPr="00AA3186">
        <w:t>Project landing page</w:t>
      </w:r>
      <w:r>
        <w:t xml:space="preserve"> at</w:t>
      </w:r>
      <w:r w:rsidRPr="00AA3186">
        <w:t xml:space="preserve"> </w:t>
      </w:r>
      <w:hyperlink r:id="rId142" w:history="1">
        <w:r w:rsidRPr="00AA3186">
          <w:rPr>
            <w:rStyle w:val="Lienhypertexte"/>
          </w:rPr>
          <w:t>https://https://erroranalysis.ai</w:t>
        </w:r>
      </w:hyperlink>
      <w: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43"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0B0FA2B9" w:rsidR="00571F14" w:rsidRDefault="00571F14" w:rsidP="00571F14">
      <w:pPr>
        <w:pStyle w:val="Titre3"/>
      </w:pPr>
      <w:r>
        <w:lastRenderedPageBreak/>
        <w:t xml:space="preserve">Hands-on </w:t>
      </w:r>
      <w:r w:rsidR="00294594">
        <w:t>walkthrough</w:t>
      </w:r>
    </w:p>
    <w:p w14:paraId="27275DF0" w14:textId="3A73BF3F" w:rsidR="0005159C" w:rsidRDefault="00AA4CA7" w:rsidP="00ED147D">
      <w:r>
        <w:t xml:space="preserve">In this </w:t>
      </w:r>
      <w:r w:rsidR="00557A5E">
        <w:t>hands-on walkthrough</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19ACC524" w:rsidR="00FB2067" w:rsidRDefault="00EC30A0" w:rsidP="00EC30A0">
      <w:pPr>
        <w:pStyle w:val="Lgende"/>
        <w:jc w:val="center"/>
      </w:pPr>
      <w:r>
        <w:t xml:space="preserve">Figure </w:t>
      </w:r>
      <w:fldSimple w:instr=" SEQ Figure \* ARABIC ">
        <w:r w:rsidR="006812BB">
          <w:rPr>
            <w:noProof/>
          </w:rPr>
          <w:t>21</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4427D6F8" w:rsidR="00020CC6" w:rsidRDefault="00EC30A0" w:rsidP="00EC30A0">
      <w:pPr>
        <w:pStyle w:val="Lgende"/>
        <w:jc w:val="center"/>
      </w:pPr>
      <w:r>
        <w:t xml:space="preserve">Figure </w:t>
      </w:r>
      <w:fldSimple w:instr=" SEQ Figure \* ARABIC ">
        <w:r w:rsidR="006812BB">
          <w:rPr>
            <w:noProof/>
          </w:rPr>
          <w:t>22</w:t>
        </w:r>
      </w:fldSimple>
      <w:r>
        <w:t xml:space="preserve">. </w:t>
      </w:r>
      <w:r w:rsidRPr="00B205C2">
        <w:t>Feature importance for the problematic cohort (in orange) against the entire data (in blue).</w:t>
      </w:r>
    </w:p>
    <w:p w14:paraId="63A5FAAC" w14:textId="556391A5" w:rsidR="0056142B" w:rsidRPr="00EC30A0" w:rsidRDefault="002573B3" w:rsidP="00EC30A0">
      <w:pPr>
        <w:spacing w:before="240"/>
        <w:rPr>
          <w:rFonts w:ascii="Segoe UI Semibold" w:hAnsi="Segoe UI Semibold" w:cs="Segoe UI Semibold"/>
          <w:szCs w:val="18"/>
        </w:rPr>
      </w:pPr>
      <w:r w:rsidRPr="002573B3">
        <w:rPr>
          <w:rFonts w:ascii="Segoe UI Semibold" w:hAnsi="Segoe UI Semibold" w:cs="Segoe UI Semibold"/>
          <w:noProof/>
        </w:rPr>
        <w:lastRenderedPageBreak/>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53" w:name="_Toc97905113"/>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53"/>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09103B" w:rsidRDefault="0009103B" w:rsidP="0009103B">
      <w:pPr>
        <w:rPr>
          <w:lang w:val="fr-FR"/>
        </w:rPr>
      </w:pPr>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A52B4">
      <w:pPr>
        <w:pStyle w:val="Paragraphedeliste"/>
        <w:numPr>
          <w:ilvl w:val="0"/>
          <w:numId w:val="44"/>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A52B4">
      <w:pPr>
        <w:pStyle w:val="Paragraphedeliste"/>
        <w:numPr>
          <w:ilvl w:val="0"/>
          <w:numId w:val="44"/>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35C7C705" w14:textId="00A85409" w:rsidR="0009103B" w:rsidRPr="004F5681"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outsides the scope of this starter guide</w:t>
      </w:r>
      <w:r w:rsidR="005416B4" w:rsidRPr="004F5681">
        <w:t>.</w:t>
      </w:r>
      <w:r w:rsidR="00221B3B" w:rsidRPr="004F5681">
        <w:t xml:space="preserve"> </w:t>
      </w:r>
      <w:r w:rsidRPr="004F5681">
        <w:t xml:space="preserve"> </w:t>
      </w:r>
      <w:r w:rsidR="00427C3C" w:rsidRPr="004F5681">
        <w:t xml:space="preserve"> </w:t>
      </w:r>
    </w:p>
    <w:p w14:paraId="117C97D1" w14:textId="77777777" w:rsidR="00084559" w:rsidRPr="004F5681" w:rsidRDefault="005416B4" w:rsidP="0009103B">
      <w:r w:rsidRPr="004F5681">
        <w:t>To better understand</w:t>
      </w:r>
      <w:r w:rsidR="0032287F" w:rsidRPr="004F5681">
        <w:t xml:space="preserve"> how to build a secure AI starting from the </w:t>
      </w:r>
      <w:hyperlink r:id="rId146" w:history="1">
        <w:r w:rsidR="005F5F8E" w:rsidRPr="004F5681">
          <w:rPr>
            <w:rStyle w:val="Lienhypertexte"/>
          </w:rPr>
          <w:t>threat modeling</w:t>
        </w:r>
      </w:hyperlink>
      <w:r w:rsidR="005F5F8E" w:rsidRPr="004F5681">
        <w:t xml:space="preserve">, we recommend </w:t>
      </w:r>
      <w:r w:rsidR="00D116AF" w:rsidRPr="004F5681">
        <w:t xml:space="preserve">considering </w:t>
      </w:r>
      <w:r w:rsidR="005F5F8E" w:rsidRPr="004F5681">
        <w:t xml:space="preserve">the </w:t>
      </w:r>
      <w:r w:rsidR="00D116AF" w:rsidRPr="004F5681">
        <w:t xml:space="preserve">following </w:t>
      </w:r>
      <w:r w:rsidR="00084559" w:rsidRPr="004F5681">
        <w:t>articles</w:t>
      </w:r>
      <w:r w:rsidR="00D116AF" w:rsidRPr="004F5681">
        <w:t>:</w:t>
      </w:r>
    </w:p>
    <w:p w14:paraId="7E181CCD" w14:textId="77777777" w:rsidR="00084559" w:rsidRPr="004F5681" w:rsidRDefault="00171448" w:rsidP="00084559">
      <w:pPr>
        <w:pStyle w:val="Paragraphedeliste"/>
        <w:numPr>
          <w:ilvl w:val="0"/>
          <w:numId w:val="46"/>
        </w:numPr>
        <w:rPr>
          <w:lang w:val="en-US"/>
        </w:rPr>
      </w:pPr>
      <w:hyperlink r:id="rId147" w:history="1">
        <w:r w:rsidR="00084559" w:rsidRPr="004F5681">
          <w:rPr>
            <w:rStyle w:val="Lienhypertexte"/>
            <w:lang w:val="en-US"/>
          </w:rPr>
          <w:t>Securing the future of AI and machine learning at Microsoft</w:t>
        </w:r>
      </w:hyperlink>
    </w:p>
    <w:p w14:paraId="68170DFB" w14:textId="77777777" w:rsidR="00084559" w:rsidRPr="004F5681" w:rsidRDefault="00171448" w:rsidP="00084559">
      <w:pPr>
        <w:pStyle w:val="Paragraphedeliste"/>
        <w:numPr>
          <w:ilvl w:val="0"/>
          <w:numId w:val="46"/>
        </w:numPr>
        <w:rPr>
          <w:lang w:val="en-US"/>
        </w:rPr>
      </w:pPr>
      <w:hyperlink r:id="rId148" w:history="1">
        <w:r w:rsidR="00084559" w:rsidRPr="004F5681">
          <w:rPr>
            <w:rStyle w:val="Lienhypertexte"/>
            <w:lang w:val="en-US"/>
          </w:rPr>
          <w:t>Failure Modes in Machine Learning</w:t>
        </w:r>
      </w:hyperlink>
    </w:p>
    <w:p w14:paraId="578036FD" w14:textId="77777777" w:rsidR="00084559" w:rsidRPr="004F5681" w:rsidRDefault="00171448" w:rsidP="00084559">
      <w:pPr>
        <w:pStyle w:val="Paragraphedeliste"/>
        <w:numPr>
          <w:ilvl w:val="0"/>
          <w:numId w:val="46"/>
        </w:numPr>
        <w:rPr>
          <w:lang w:val="en-US"/>
        </w:rPr>
      </w:pPr>
      <w:hyperlink r:id="rId149" w:history="1">
        <w:r w:rsidR="00084559" w:rsidRPr="004F5681">
          <w:rPr>
            <w:rStyle w:val="Lienhypertexte"/>
            <w:lang w:val="en-US"/>
          </w:rPr>
          <w:t>Threat Modeling AI/ML Systems and Dependencies</w:t>
        </w:r>
      </w:hyperlink>
    </w:p>
    <w:p w14:paraId="6CCA7BD2" w14:textId="77777777" w:rsidR="00084559" w:rsidRPr="004F5681" w:rsidRDefault="00171448" w:rsidP="00084559">
      <w:pPr>
        <w:pStyle w:val="Paragraphedeliste"/>
        <w:numPr>
          <w:ilvl w:val="0"/>
          <w:numId w:val="46"/>
        </w:numPr>
        <w:rPr>
          <w:lang w:val="en-US"/>
        </w:rPr>
      </w:pPr>
      <w:hyperlink r:id="rId150" w:history="1">
        <w:r w:rsidR="00084559" w:rsidRPr="004F5681">
          <w:rPr>
            <w:rStyle w:val="Lienhypertexte"/>
            <w:lang w:val="en-US"/>
          </w:rPr>
          <w:t>AI/ML Pivots to the Security Development Lifecycle Bug Bar</w:t>
        </w:r>
      </w:hyperlink>
    </w:p>
    <w:p w14:paraId="6279ABCE" w14:textId="4407893C" w:rsidR="00D116AF" w:rsidRPr="004F5681" w:rsidRDefault="004F5681" w:rsidP="0009103B">
      <w:r>
        <w:t>A</w:t>
      </w:r>
      <w:r w:rsidR="00084559" w:rsidRPr="004F5681">
        <w:t>s well as the video</w:t>
      </w:r>
      <w:r w:rsidRPr="004F5681">
        <w:t xml:space="preserve"> </w:t>
      </w:r>
      <w:hyperlink r:id="rId151" w:history="1">
        <w:r w:rsidRPr="004F5681">
          <w:rPr>
            <w:rStyle w:val="Lienhypertexte"/>
          </w:rPr>
          <w:t>AI Security Engineering—Modeling/Detecting/Mitigating New Vulnerabilities</w:t>
        </w:r>
      </w:hyperlink>
      <w:r w:rsidRPr="004F5681">
        <w:t>.</w:t>
      </w:r>
    </w:p>
    <w:p w14:paraId="1B211A05" w14:textId="02032022" w:rsidR="00D116AF" w:rsidRDefault="004F5681" w:rsidP="0009103B">
      <w:r>
        <w:t>This a</w:t>
      </w:r>
      <w:r w:rsidR="00485E74">
        <w:t>lso supposes beyond such a state-of-the-art understanding</w:t>
      </w:r>
      <w:r w:rsidR="00774A4C">
        <w:t xml:space="preserve">, </w:t>
      </w:r>
      <w:r w:rsidR="00FE30DA">
        <w:t>modeling,</w:t>
      </w:r>
      <w:r w:rsidR="00774A4C">
        <w:t xml:space="preserve"> an</w:t>
      </w:r>
      <w:r w:rsidR="003172A5">
        <w:t>d assessment, to consider a number of techniques</w:t>
      </w:r>
      <w:r w:rsidR="004D55F0">
        <w:t>, would it be in terms of privacy-preserving</w:t>
      </w:r>
      <w:r w:rsidR="00A9551A">
        <w:t xml:space="preserve"> machine</w:t>
      </w:r>
      <w:r w:rsidR="00F54F4A">
        <w:t xml:space="preserve"> learning (PPML) techniques </w:t>
      </w:r>
      <w:r w:rsidR="00285085">
        <w:t xml:space="preserve">that applies </w:t>
      </w:r>
      <w:r w:rsidR="000A0B2D">
        <w:t>for the development</w:t>
      </w:r>
      <w:r w:rsidR="007916C7">
        <w:t xml:space="preserve">, </w:t>
      </w:r>
      <w:r w:rsidR="00543E1C">
        <w:t xml:space="preserve">to name a few </w:t>
      </w:r>
      <w:r w:rsidR="006730E8" w:rsidRPr="006730E8">
        <w:t>Homomorphic Encryption</w:t>
      </w:r>
      <w:r w:rsidR="006730E8">
        <w:t xml:space="preserve">, </w:t>
      </w:r>
      <w:r w:rsidR="006730E8" w:rsidRPr="006730E8">
        <w:t>Secure Multiparty Computing</w:t>
      </w:r>
      <w:r w:rsidR="006730E8">
        <w:t xml:space="preserve">, </w:t>
      </w:r>
      <w:r w:rsidR="004322AB">
        <w:t xml:space="preserve">and </w:t>
      </w:r>
      <w:r w:rsidR="006730E8" w:rsidRPr="006730E8">
        <w:t>Differential Privacy</w:t>
      </w:r>
      <w:r w:rsidR="004322AB">
        <w:t>,</w:t>
      </w:r>
      <w:r w:rsidR="006730E8">
        <w:t xml:space="preserve"> </w:t>
      </w:r>
      <w:r w:rsidR="00F54F4A">
        <w:t>or other techniques for the deployment of the considered AI systems</w:t>
      </w:r>
      <w:r w:rsidR="008D599C">
        <w:t xml:space="preserve">, the </w:t>
      </w:r>
      <w:hyperlink r:id="rId152" w:history="1">
        <w:r w:rsidR="00FE30DA">
          <w:rPr>
            <w:rStyle w:val="Lienhypertexte"/>
          </w:rPr>
          <w:t>confidential inference</w:t>
        </w:r>
      </w:hyperlink>
      <w:r w:rsidR="00FE30DA">
        <w:t xml:space="preserve"> being an illustration</w:t>
      </w:r>
      <w:r w:rsidR="00E67DEE">
        <w:t xml:space="preserve"> with the capabilities we pro</w:t>
      </w:r>
      <w:r w:rsidR="00417860">
        <w:t>vide with</w:t>
      </w:r>
      <w:r w:rsidR="00FE30DA" w:rsidRPr="00FE30DA">
        <w:t xml:space="preserve"> </w:t>
      </w:r>
      <w:hyperlink r:id="rId153" w:history="1">
        <w:r w:rsidR="00FE30DA" w:rsidRPr="00FE30DA">
          <w:rPr>
            <w:rStyle w:val="Lienhypertexte"/>
          </w:rPr>
          <w:t>Azure Confidential Computing</w:t>
        </w:r>
      </w:hyperlink>
      <w:r w:rsidR="00557D98">
        <w:t xml:space="preserve">, See for example </w:t>
      </w:r>
      <w:r w:rsidR="00A715D9">
        <w:t xml:space="preserve">the </w:t>
      </w:r>
      <w:hyperlink r:id="rId154" w:history="1">
        <w:r w:rsidR="00A715D9" w:rsidRPr="00A715D9">
          <w:rPr>
            <w:rStyle w:val="Lienhypertexte"/>
          </w:rPr>
          <w:t>”Data in Use Protection Compass“ Workshop</w:t>
        </w:r>
      </w:hyperlink>
      <w:r w:rsidR="00A715D9">
        <w:t>.</w:t>
      </w:r>
    </w:p>
    <w:p w14:paraId="038BA85D" w14:textId="1FD2287F" w:rsidR="00A83124" w:rsidRDefault="00A715D9" w:rsidP="00D128AA">
      <w:r>
        <w:t>With that, for the rest of this module</w:t>
      </w:r>
      <w:r w:rsidR="00EA3DCF">
        <w:t xml:space="preserve">, we will </w:t>
      </w:r>
      <w:r w:rsidR="003E082E">
        <w:t>focus on</w:t>
      </w:r>
      <w:r w:rsidR="00705A0E">
        <w:t xml:space="preserve"> the former</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0454390B" w14:textId="6AE944A4" w:rsidR="002C2CD1" w:rsidRDefault="002C2CD1" w:rsidP="00D128AA">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7BDA7185" w14:textId="05F22184" w:rsidR="002C2CD1" w:rsidRDefault="002C2CD1" w:rsidP="002C2CD1">
      <w:r>
        <w:t>Let’s shortly share an example to set the context</w:t>
      </w:r>
      <w:r w:rsidR="004A3719">
        <w:t xml:space="preserve"> and illustrate the limitations</w:t>
      </w:r>
      <w:r>
        <w:t>.</w:t>
      </w:r>
    </w:p>
    <w:p w14:paraId="50522ECE" w14:textId="77777777" w:rsidR="002C2CD1" w:rsidRPr="00D128AA" w:rsidRDefault="002C2CD1" w:rsidP="00D128AA"/>
    <w:p w14:paraId="784BA2E3" w14:textId="6263B9C3" w:rsidR="000022E8" w:rsidRDefault="00EC0B63" w:rsidP="00EB362A">
      <w:r>
        <w:lastRenderedPageBreak/>
        <w:t>Back i</w:t>
      </w:r>
      <w:r w:rsidR="000022E8" w:rsidRPr="000022E8">
        <w:t xml:space="preserve">n 2006, Netflix announced a </w:t>
      </w:r>
      <w:hyperlink r:id="rId155" w:history="1">
        <w:r w:rsidR="000022E8" w:rsidRPr="006130AF">
          <w:rPr>
            <w:rStyle w:val="Lienhypertexte"/>
          </w:rPr>
          <w:t>$1 million prize</w:t>
        </w:r>
      </w:hyperlink>
      <w:r w:rsidR="000022E8"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rsidR="009573A6">
        <w:t xml:space="preserve">the </w:t>
      </w:r>
      <w:hyperlink r:id="rId156" w:anchor="matched" w:history="1">
        <w:r w:rsidR="000022E8" w:rsidRPr="00646F0D">
          <w:rPr>
            <w:rStyle w:val="Lienhypertexte"/>
          </w:rPr>
          <w:t>paper</w:t>
        </w:r>
      </w:hyperlink>
      <w:r w:rsidR="000022E8" w:rsidRPr="000022E8">
        <w:t xml:space="preserve"> </w:t>
      </w:r>
      <w:r w:rsidR="003073F2">
        <w:t>e</w:t>
      </w:r>
      <w:r w:rsidR="000022E8" w:rsidRPr="000022E8">
        <w:t>ntitled Robust “How To Break Anonymity of the Netflix  Prize Dataset” where they “successfully identified the Netflix records of known users,</w:t>
      </w:r>
      <w:r w:rsidR="000022E8">
        <w:t xml:space="preserve"> </w:t>
      </w:r>
      <w:r w:rsidR="000022E8" w:rsidRPr="000022E8">
        <w:t xml:space="preserve">uncovering their apparent political preferences and other potentially sensitive information”.  </w:t>
      </w:r>
    </w:p>
    <w:p w14:paraId="413E666A" w14:textId="4F828BDA" w:rsidR="00EA3DCF" w:rsidRDefault="000022E8" w:rsidP="00EB362A">
      <w:r w:rsidRPr="000022E8">
        <w:t>If we had to take a single takeaway from the Netflix data re-identification story, it is that</w:t>
      </w:r>
      <w:r w:rsidR="003E7B48">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rsidR="004339BF">
        <w:t xml:space="preserve">, See </w:t>
      </w:r>
      <w:hyperlink r:id="rId157" w:history="1">
        <w:r w:rsidR="005A1552" w:rsidRPr="005A1552">
          <w:rPr>
            <w:rStyle w:val="Lienhypertexte"/>
          </w:rPr>
          <w:t>Privacy and accuracy: How Cynthia Dwork is making data analysis better</w:t>
        </w:r>
      </w:hyperlink>
      <w:r w:rsidR="004339BF">
        <w:t xml:space="preserve">. </w:t>
      </w:r>
      <w:r w:rsidRPr="000022E8">
        <w:t xml:space="preserve"> </w:t>
      </w:r>
    </w:p>
    <w:p w14:paraId="5C2A8D29" w14:textId="0C5BD4ED" w:rsidR="002C2CD1" w:rsidRDefault="002C2CD1" w:rsidP="002C2CD1">
      <w:r w:rsidRPr="000022E8">
        <w:t>Th</w:t>
      </w:r>
      <w:r w:rsidR="00D876AC">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36427899" w14:textId="02697E3C" w:rsidR="002C2CD1" w:rsidRDefault="002C2CD1" w:rsidP="00EB362A">
      <w:r>
        <w:t>T</w:t>
      </w:r>
      <w:r w:rsidRPr="000022E8">
        <w:t xml:space="preserve">he first </w:t>
      </w:r>
      <w:r w:rsidR="007A6DF3">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rsidR="00541B46">
        <w:t xml:space="preserve">taking into account the previous </w:t>
      </w:r>
      <w:r w:rsidRPr="000022E8">
        <w:t xml:space="preserve">but can be combined with the second </w:t>
      </w:r>
      <w:r w:rsidR="007A6DF3">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58" w:history="1">
        <w:r w:rsidRPr="005C72B8">
          <w:rPr>
            <w:rStyle w:val="Lienhypertexte"/>
          </w:rPr>
          <w:t>Differential Privacy: A Primer for the Perplexed</w:t>
        </w:r>
      </w:hyperlink>
      <w:r>
        <w:t>.</w:t>
      </w:r>
    </w:p>
    <w:p w14:paraId="70A0268E" w14:textId="4300FFA8" w:rsidR="009D1A73" w:rsidRDefault="009D1A73" w:rsidP="00EB362A">
      <w:r>
        <w:t>So, let’s introduce Presidio.</w:t>
      </w:r>
    </w:p>
    <w:p w14:paraId="2CC9910A" w14:textId="4D478C66" w:rsidR="00076035" w:rsidRDefault="00076035" w:rsidP="00076035">
      <w:pPr>
        <w:pStyle w:val="Titre2"/>
      </w:pPr>
      <w:bookmarkStart w:id="54" w:name="_Toc97905114"/>
      <w:r>
        <w:t>Presidio</w:t>
      </w:r>
      <w:bookmarkEnd w:id="54"/>
    </w:p>
    <w:p w14:paraId="7BACB00D" w14:textId="3791C0A7" w:rsidR="00076035" w:rsidRPr="0041323C" w:rsidRDefault="00171448" w:rsidP="00076035">
      <w:hyperlink r:id="rId159"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60"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61"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081F6BDF" w:rsidR="00076035" w:rsidRDefault="004C775C" w:rsidP="004C775C">
      <w:pPr>
        <w:pStyle w:val="Lgende"/>
        <w:jc w:val="center"/>
      </w:pPr>
      <w:r>
        <w:t xml:space="preserve">Figure </w:t>
      </w:r>
      <w:fldSimple w:instr=" SEQ Figure \* ARABIC ">
        <w:r w:rsidR="006812BB">
          <w:rPr>
            <w:noProof/>
          </w:rPr>
          <w:t>23</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EF2900B" w:rsidR="00CD6140" w:rsidRDefault="00CD6140" w:rsidP="00CD6140">
      <w:r>
        <w:t xml:space="preserve">With that,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51AE8069" w:rsidR="00076035" w:rsidRDefault="00076035" w:rsidP="00076035">
      <w:pPr>
        <w:pStyle w:val="Titre3"/>
      </w:pPr>
      <w:r>
        <w:lastRenderedPageBreak/>
        <w:t xml:space="preserve">Hands-on </w:t>
      </w:r>
      <w:r w:rsidR="00CF1479">
        <w:t>walkthrough</w:t>
      </w:r>
    </w:p>
    <w:p w14:paraId="371F7451" w14:textId="2A99D68F" w:rsidR="00FE5145" w:rsidRPr="002573B3" w:rsidRDefault="00FE5145" w:rsidP="00FE5145">
      <w:r>
        <w:t xml:space="preserve">The Jupyter notebook for this hands-on walkthrough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 xml:space="preserve">directory underneath the folder where you have cloned the samples’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Cloning the samples’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lastRenderedPageBreak/>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55" w:name="_Toc97905115"/>
      <w:r>
        <w:lastRenderedPageBreak/>
        <w:t>SmartNoise</w:t>
      </w:r>
      <w:bookmarkEnd w:id="55"/>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lastRenderedPageBreak/>
        <w:t xml:space="preserve">The SmartNoise </w:t>
      </w:r>
      <w:r w:rsidR="00FB64CC">
        <w:t>s</w:t>
      </w:r>
      <w:r>
        <w:t>ystem</w:t>
      </w:r>
    </w:p>
    <w:p w14:paraId="2AA050F1" w14:textId="7215ABDF" w:rsidR="0056142B" w:rsidRDefault="00171448" w:rsidP="0056142B">
      <w:hyperlink r:id="rId162"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63"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171448" w:rsidP="00C63D5A">
      <w:pPr>
        <w:pStyle w:val="Paragraphedeliste"/>
        <w:numPr>
          <w:ilvl w:val="0"/>
          <w:numId w:val="4"/>
        </w:numPr>
        <w:rPr>
          <w:lang w:val="en-US"/>
        </w:rPr>
      </w:pPr>
      <w:hyperlink r:id="rId164" w:history="1">
        <w:r w:rsidR="0056142B" w:rsidRPr="002573B3">
          <w:rPr>
            <w:rStyle w:val="Lienhypertexte"/>
            <w:lang w:val="en-US"/>
          </w:rPr>
          <w:t>SmartNoise Core library</w:t>
        </w:r>
      </w:hyperlink>
    </w:p>
    <w:p w14:paraId="22FFFADC" w14:textId="77777777" w:rsidR="0056142B" w:rsidRPr="002573B3" w:rsidRDefault="00171448" w:rsidP="00C63D5A">
      <w:pPr>
        <w:pStyle w:val="Paragraphedeliste"/>
        <w:numPr>
          <w:ilvl w:val="0"/>
          <w:numId w:val="4"/>
        </w:numPr>
        <w:rPr>
          <w:lang w:val="en-US"/>
        </w:rPr>
      </w:pPr>
      <w:hyperlink r:id="rId165"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575D28">
        <w:t xml:space="preserve">SmartNoise </w:t>
      </w:r>
      <w:proofErr w:type="spellStart"/>
      <w:r>
        <w:t>currently</w:t>
      </w:r>
      <w:proofErr w:type="spellEnd"/>
      <w:r>
        <w:t xml:space="preserve"> </w:t>
      </w:r>
      <w:proofErr w:type="spellStart"/>
      <w:r w:rsidRPr="00575D28">
        <w:t>provides</w:t>
      </w:r>
      <w:proofErr w:type="spellEnd"/>
      <w:r w:rsidRPr="00575D28">
        <w:t xml:space="preserve"> </w:t>
      </w:r>
      <w:hyperlink r:id="rId166" w:anchor="more-about-smartnoise-core-python-bindings" w:history="1">
        <w:r w:rsidRPr="00BA350E">
          <w:rPr>
            <w:rStyle w:val="Lienhypertexte"/>
          </w:rPr>
          <w:t>Python bindings.</w:t>
        </w:r>
      </w:hyperlink>
    </w:p>
    <w:p w14:paraId="2308D9A3" w14:textId="46784098" w:rsidR="0056142B" w:rsidRDefault="0056142B" w:rsidP="00FB64CC">
      <w:pPr>
        <w:pStyle w:val="Titre3"/>
      </w:pPr>
      <w:r>
        <w:t xml:space="preserve">Hands-on </w:t>
      </w:r>
      <w:r w:rsidR="00930E5C">
        <w:t>walkthrough</w:t>
      </w:r>
      <w:r w:rsidR="007A5E6C">
        <w:t xml:space="preserve">: </w:t>
      </w:r>
      <w:r w:rsidR="007A5E6C" w:rsidRPr="007A5E6C">
        <w:t>Protecting statistics against reconstruction attacks</w:t>
      </w:r>
    </w:p>
    <w:p w14:paraId="25920B32" w14:textId="5F4CF95E" w:rsidR="0056142B" w:rsidRDefault="0056142B" w:rsidP="0056142B">
      <w:r>
        <w:t xml:space="preserve">In this </w:t>
      </w:r>
      <w:r w:rsidR="00930E5C">
        <w:t>hands-on walkthrough</w:t>
      </w:r>
      <w:r>
        <w:t xml:space="preserve">, we will explore how data can be protected against reidentification </w:t>
      </w:r>
      <w:r w:rsidR="00D12B6F">
        <w:t xml:space="preserve">attacks </w:t>
      </w:r>
      <w:r>
        <w:t xml:space="preserve">using Differential Privacy and the SmartNoise system by following </w:t>
      </w:r>
      <w:hyperlink r:id="rId167"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77777777" w:rsidR="0056142B" w:rsidRDefault="0056142B" w:rsidP="0056142B">
      <w:r>
        <w:t xml:space="preserve">We will use anonymized medical dataset and some sample demographic information dataset for performing the identification attack: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lastRenderedPageBreak/>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77777777" w:rsidR="0056142B" w:rsidRDefault="0056142B" w:rsidP="00BC5D30">
      <w:pPr>
        <w:keepNext/>
        <w:spacing w:before="120"/>
      </w:pPr>
      <w:r>
        <w:t>This prints the following two samples:</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10957F02" w14:textId="77777777"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77777777"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medical and 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lastRenderedPageBreak/>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71"/>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lastRenderedPageBreak/>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77777777"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1C6B4BCA" w:rsidR="0056142B" w:rsidRDefault="00BC5D30" w:rsidP="00BC5D30">
      <w:pPr>
        <w:pStyle w:val="Lgende"/>
        <w:jc w:val="center"/>
      </w:pPr>
      <w:r>
        <w:t xml:space="preserve">Figure </w:t>
      </w:r>
      <w:fldSimple w:instr=" SEQ Figure \* ARABIC ">
        <w:r w:rsidR="006812BB">
          <w:rPr>
            <w:noProof/>
          </w:rPr>
          <w:t>24</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lastRenderedPageBreak/>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6DCF5B6E"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hands-on walkthrough</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176"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F76500">
      <w:pPr>
        <w:pStyle w:val="Paragraphedeliste"/>
        <w:numPr>
          <w:ilvl w:val="0"/>
          <w:numId w:val="48"/>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F76500">
      <w:pPr>
        <w:pStyle w:val="Paragraphedeliste"/>
        <w:numPr>
          <w:ilvl w:val="0"/>
          <w:numId w:val="48"/>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F76500">
      <w:pPr>
        <w:pStyle w:val="Paragraphedeliste"/>
        <w:numPr>
          <w:ilvl w:val="0"/>
          <w:numId w:val="48"/>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F76500">
      <w:pPr>
        <w:pStyle w:val="Paragraphedeliste"/>
        <w:numPr>
          <w:ilvl w:val="0"/>
          <w:numId w:val="48"/>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F76500">
      <w:pPr>
        <w:pStyle w:val="Paragraphedeliste"/>
        <w:numPr>
          <w:ilvl w:val="0"/>
          <w:numId w:val="48"/>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F76500">
      <w:pPr>
        <w:pStyle w:val="Paragraphedeliste"/>
        <w:numPr>
          <w:ilvl w:val="0"/>
          <w:numId w:val="48"/>
        </w:numPr>
        <w:spacing w:before="120"/>
        <w:rPr>
          <w:lang w:val="en-US"/>
        </w:rPr>
      </w:pPr>
      <w:r w:rsidRPr="007A3C95">
        <w:rPr>
          <w:noProof/>
        </w:rPr>
        <w:lastRenderedPageBreak/>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177" w:history="1">
        <w:r w:rsidR="00C40CC3" w:rsidRPr="00072C84">
          <w:rPr>
            <w:rStyle w:val="Lienhypertexte"/>
          </w:rPr>
          <w:t>https://github.com/opendp/smartnoise-samples/tree/master/whitepaper-demos</w:t>
        </w:r>
      </w:hyperlink>
      <w:r w:rsidR="00C40CC3">
        <w:t>.</w:t>
      </w:r>
    </w:p>
    <w:p w14:paraId="77A9DD89" w14:textId="7C67A266" w:rsidR="0058308C" w:rsidRPr="00072C84" w:rsidRDefault="00C40CC3" w:rsidP="00BC5D30">
      <w:pPr>
        <w:spacing w:before="120"/>
      </w:pPr>
      <w:r>
        <w:t>You are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56" w:name="_Toc97905116"/>
      <w:r>
        <w:lastRenderedPageBreak/>
        <w:t>As a conclusion</w:t>
      </w:r>
      <w:bookmarkEnd w:id="56"/>
    </w:p>
    <w:p w14:paraId="26608818" w14:textId="24AB7583" w:rsidR="006674D5" w:rsidRDefault="00857318" w:rsidP="00857318">
      <w:r>
        <w:t>This concludes this starter guide. We hope you have enjoyed this</w:t>
      </w:r>
      <w:r w:rsidR="006674D5">
        <w:t xml:space="preserve"> guided tour.</w:t>
      </w:r>
    </w:p>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40705236" w:rsidR="00857318" w:rsidRPr="00DA1E39" w:rsidRDefault="006674D5" w:rsidP="00857318">
      <w:r>
        <w:t>As part of</w:t>
      </w:r>
      <w:r w:rsidRPr="006674D5">
        <w:t xml:space="preserve"> </w:t>
      </w:r>
      <w:r>
        <w:t xml:space="preserve">this guided tour,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But we only scratch the surface</w:t>
      </w:r>
      <w:r w:rsidR="00DE48FD">
        <w:t xml:space="preserve"> (</w:t>
      </w:r>
      <w:r w:rsidR="00D11F1F">
        <w:t>and we are</w:t>
      </w:r>
      <w:r w:rsidR="00DE48FD">
        <w:t xml:space="preserve"> only at the beginning).</w:t>
      </w:r>
    </w:p>
    <w:p w14:paraId="6272FC11" w14:textId="0F6B069E" w:rsidR="00724A90" w:rsidRDefault="00724A90" w:rsidP="00724A90">
      <w:pPr>
        <w:pStyle w:val="Titre2"/>
      </w:pPr>
      <w:bookmarkStart w:id="57" w:name="_Toc97905117"/>
      <w:r>
        <w:t>Going beyond</w:t>
      </w:r>
      <w:bookmarkEnd w:id="57"/>
    </w:p>
    <w:p w14:paraId="19B10849" w14:textId="18FF5269" w:rsidR="0020390D"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8"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78BF5170" w14:textId="766C39D8" w:rsidR="0020390D" w:rsidRPr="00724A90" w:rsidRDefault="0020390D" w:rsidP="00724A90">
      <w:pPr>
        <w:sectPr w:rsidR="0020390D" w:rsidRPr="00724A90" w:rsidSect="00EC7FC3">
          <w:footerReference w:type="even" r:id="rId179"/>
          <w:footerReference w:type="default" r:id="rId180"/>
          <w:type w:val="continuous"/>
          <w:pgSz w:w="12240" w:h="15840" w:code="1"/>
          <w:pgMar w:top="1440" w:right="1080" w:bottom="1440" w:left="1080" w:header="720" w:footer="720" w:gutter="0"/>
          <w:pgNumType w:start="1"/>
          <w:cols w:space="720"/>
          <w:docGrid w:linePitch="272"/>
        </w:sectPr>
      </w:pPr>
    </w:p>
    <w:tbl>
      <w:tblPr>
        <w:tblStyle w:val="Grilledutableau"/>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EC7FC3" w:rsidRPr="007D0303" w14:paraId="6BAC5A3F" w14:textId="77777777" w:rsidTr="00F02CC6">
        <w:trPr>
          <w:trHeight w:val="7559"/>
        </w:trPr>
        <w:tc>
          <w:tcPr>
            <w:tcW w:w="9072" w:type="dxa"/>
            <w:vAlign w:val="bottom"/>
          </w:tcPr>
          <w:p w14:paraId="5EA422DB" w14:textId="310C59A9" w:rsidR="00EC7FC3" w:rsidRPr="00C64E31" w:rsidRDefault="00EC7FC3" w:rsidP="00F02CC6">
            <w:pPr>
              <w:pStyle w:val="Legalese"/>
              <w:spacing w:line="240" w:lineRule="auto"/>
              <w:ind w:left="1310"/>
              <w:rPr>
                <w:i w:val="0"/>
                <w:lang w:val="en-US"/>
              </w:rPr>
            </w:pPr>
          </w:p>
          <w:p w14:paraId="419402AB" w14:textId="0638546D" w:rsidR="00EC7FC3" w:rsidRPr="00864E5C" w:rsidRDefault="00EC7FC3" w:rsidP="00F02CC6">
            <w:pPr>
              <w:pStyle w:val="Legalese"/>
              <w:spacing w:line="240" w:lineRule="auto"/>
              <w:ind w:left="1308" w:right="0"/>
              <w:rPr>
                <w:i w:val="0"/>
                <w:color w:val="FFFFFF" w:themeColor="background1"/>
                <w:lang w:val="en-US"/>
              </w:rPr>
            </w:pPr>
            <w:r w:rsidRPr="00864E5C">
              <w:rPr>
                <w:i w:val="0"/>
                <w:color w:val="FFFFFF" w:themeColor="background1"/>
                <w:lang w:val="en-US"/>
              </w:rPr>
              <w:t xml:space="preserve">. </w:t>
            </w:r>
          </w:p>
          <w:p w14:paraId="66371EFA" w14:textId="77777777" w:rsidR="00EC7FC3" w:rsidRPr="00864E5C" w:rsidRDefault="00EC7FC3" w:rsidP="00F02CC6">
            <w:pPr>
              <w:pStyle w:val="Legalese"/>
              <w:rPr>
                <w:lang w:val="en-US"/>
              </w:rPr>
            </w:pPr>
          </w:p>
        </w:tc>
      </w:tr>
    </w:tbl>
    <w:p w14:paraId="4E0F25A3" w14:textId="74185623" w:rsidR="00EC7FC3" w:rsidRPr="002A00A1" w:rsidRDefault="00D258F4" w:rsidP="00AB3186">
      <w:pPr>
        <w:pStyle w:val="TableParagraph"/>
        <w:framePr w:wrap="auto" w:vAnchor="margin" w:yAlign="inline"/>
        <w:jc w:val="left"/>
        <w:rPr>
          <w:szCs w:val="18"/>
        </w:rPr>
      </w:pPr>
      <w:r>
        <w:rPr>
          <w:noProof/>
        </w:rPr>
        <mc:AlternateContent>
          <mc:Choice Requires="wpg">
            <w:drawing>
              <wp:anchor distT="0" distB="0" distL="114300" distR="114300" simplePos="0" relativeHeight="251658247" behindDoc="0" locked="0" layoutInCell="1" allowOverlap="1" wp14:anchorId="20CA4877" wp14:editId="16AB0FF0">
                <wp:simplePos x="0" y="0"/>
                <wp:positionH relativeFrom="column">
                  <wp:posOffset>5192981</wp:posOffset>
                </wp:positionH>
                <wp:positionV relativeFrom="paragraph">
                  <wp:posOffset>-886656</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6A49A7CD" id="Group 1096" o:spid="_x0000_s1026" alt="&quot;&quot;" style="position:absolute;margin-left:408.9pt;margin-top:-69.8pt;width:63.7pt;height:333.7pt;z-index:251658247;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sidR="0076510D" w:rsidRPr="0076510D">
        <w:rPr>
          <w:szCs w:val="18"/>
        </w:rPr>
        <w:t xml:space="preserve"> </w:t>
      </w:r>
      <w:r w:rsidR="00EC7FC3"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2ED910D2">
                <wp:simplePos x="0" y="0"/>
                <wp:positionH relativeFrom="page">
                  <wp:posOffset>-723900</wp:posOffset>
                </wp:positionH>
                <wp:positionV relativeFrom="paragraph">
                  <wp:posOffset>-930729</wp:posOffset>
                </wp:positionV>
                <wp:extent cx="8490858" cy="10787743"/>
                <wp:effectExtent l="0" t="0" r="5715" b="0"/>
                <wp:wrapNone/>
                <wp:docPr id="10"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BCA0B8E" id="Shape 59218" o:spid="_x0000_s1026" style="position:absolute;margin-left:-57pt;margin-top:-73.3pt;width:668.55pt;height:849.4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" path="m,l7771778,r,10039350l,10039350,,e" fillcolor="#0070c0" stroked="f" strokeweight="0">
                <v:stroke miterlimit="83231f" joinstyle="miter"/>
                <v:path arrowok="t" textboxrect="0,0,7771778,10039350"/>
                <w10:wrap anchorx="page"/>
              </v:shape>
            </w:pict>
          </mc:Fallback>
        </mc:AlternateConten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65D45026" w:rsidR="00EC7FC3" w:rsidRPr="002E3E73" w:rsidRDefault="00D258F4" w:rsidP="00DB4A6F">
      <w:r>
        <w:rPr>
          <w:noProof/>
        </w:rPr>
        <mc:AlternateContent>
          <mc:Choice Requires="wps">
            <w:drawing>
              <wp:anchor distT="0" distB="0" distL="114300" distR="114300" simplePos="0" relativeHeight="251658249" behindDoc="0" locked="0" layoutInCell="1" allowOverlap="1" wp14:anchorId="4BAA2287" wp14:editId="3B8F1DF7">
                <wp:simplePos x="0" y="0"/>
                <wp:positionH relativeFrom="column">
                  <wp:posOffset>4392295</wp:posOffset>
                </wp:positionH>
                <wp:positionV relativeFrom="paragraph">
                  <wp:posOffset>2569845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CB4F6" id="Circle: Hollow 1095" o:spid="_x0000_s1026" type="#_x0000_t23" alt="&quot;&quot;" style="position:absolute;margin-left:345.85pt;margin-top:202.35pt;width:189.7pt;height:189.7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" fillcolor="#1777d7" stroked="f">
                <v:textbox inset="14.4pt,11.52pt,14.4pt,11.52pt"/>
              </v:shape>
            </w:pict>
          </mc:Fallback>
        </mc:AlternateContent>
      </w:r>
      <w:r>
        <w:rPr>
          <w:noProof/>
        </w:rPr>
        <mc:AlternateContent>
          <mc:Choice Requires="wps">
            <w:drawing>
              <wp:anchor distT="0" distB="0" distL="114300" distR="114300" simplePos="0" relativeHeight="251658248" behindDoc="0" locked="0" layoutInCell="1" allowOverlap="1" wp14:anchorId="4DD105C0" wp14:editId="7C7D53E9">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39F87" id="Circle: Hollow 1101" o:spid="_x0000_s1026" type="#_x0000_t23" alt="&quot;&quot;" style="position:absolute;margin-left:273.05pt;margin-top:316.55pt;width:75.55pt;height:7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92F1E" w14:textId="77777777" w:rsidR="00171448" w:rsidRDefault="00171448" w:rsidP="00DB4A6F">
      <w:r>
        <w:separator/>
      </w:r>
    </w:p>
    <w:p w14:paraId="42C152DD" w14:textId="77777777" w:rsidR="00171448" w:rsidRDefault="00171448"/>
  </w:endnote>
  <w:endnote w:type="continuationSeparator" w:id="0">
    <w:p w14:paraId="1BEE5992" w14:textId="77777777" w:rsidR="00171448" w:rsidRDefault="00171448" w:rsidP="00DB4A6F">
      <w:r>
        <w:continuationSeparator/>
      </w:r>
    </w:p>
    <w:p w14:paraId="21EEFAFA" w14:textId="77777777" w:rsidR="00171448" w:rsidRDefault="00171448"/>
  </w:endnote>
  <w:endnote w:type="continuationNotice" w:id="1">
    <w:p w14:paraId="0862BA0B" w14:textId="77777777" w:rsidR="00171448" w:rsidRDefault="00171448">
      <w:pPr>
        <w:spacing w:after="0"/>
      </w:pPr>
    </w:p>
    <w:p w14:paraId="4E87EA6C" w14:textId="77777777" w:rsidR="00171448" w:rsidRDefault="001714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171448"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171448"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334C9" w14:textId="77777777" w:rsidR="00171448" w:rsidRDefault="00171448" w:rsidP="00DB4A6F">
      <w:r>
        <w:separator/>
      </w:r>
    </w:p>
    <w:p w14:paraId="699CED0A" w14:textId="77777777" w:rsidR="00171448" w:rsidRDefault="00171448"/>
  </w:footnote>
  <w:footnote w:type="continuationSeparator" w:id="0">
    <w:p w14:paraId="3099B9FE" w14:textId="77777777" w:rsidR="00171448" w:rsidRDefault="00171448" w:rsidP="00DB4A6F">
      <w:r>
        <w:continuationSeparator/>
      </w:r>
    </w:p>
    <w:p w14:paraId="148117B3" w14:textId="77777777" w:rsidR="00171448" w:rsidRDefault="00171448"/>
  </w:footnote>
  <w:footnote w:type="continuationNotice" w:id="1">
    <w:p w14:paraId="65967077" w14:textId="77777777" w:rsidR="00171448" w:rsidRDefault="00171448">
      <w:pPr>
        <w:spacing w:after="0"/>
      </w:pPr>
    </w:p>
    <w:p w14:paraId="57657B17" w14:textId="77777777" w:rsidR="00171448" w:rsidRDefault="00171448"/>
  </w:footnote>
  <w:footnote w:id="2">
    <w:p w14:paraId="2316636E" w14:textId="5279353A" w:rsidR="00F83E9E" w:rsidRPr="00F83E9E" w:rsidRDefault="00F83E9E">
      <w:pPr>
        <w:pStyle w:val="Notedebasdepage"/>
        <w:rPr>
          <w:lang w:val="fr-FR"/>
        </w:rPr>
      </w:pPr>
      <w:r w:rsidRPr="00F83E9E">
        <w:rPr>
          <w:rStyle w:val="Appelnotedebasdep"/>
          <w:sz w:val="16"/>
          <w:szCs w:val="16"/>
        </w:rPr>
        <w:footnoteRef/>
      </w:r>
      <w:r w:rsidRPr="00F83E9E">
        <w:rPr>
          <w:sz w:val="16"/>
          <w:szCs w:val="16"/>
        </w:rPr>
        <w:t xml:space="preserve"> We’ve</w:t>
      </w:r>
      <w:r w:rsidRPr="007E440F">
        <w:rPr>
          <w:sz w:val="16"/>
          <w:szCs w:val="16"/>
        </w:rPr>
        <w:t xml:space="preserve"> </w:t>
      </w:r>
      <w:r w:rsidRPr="00F83E9E">
        <w:rPr>
          <w:sz w:val="16"/>
          <w:szCs w:val="16"/>
        </w:rPr>
        <w:t xml:space="preserve">recently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5FD4B67"/>
    <w:multiLevelType w:val="hybridMultilevel"/>
    <w:tmpl w:val="F85A2446"/>
    <w:lvl w:ilvl="0" w:tplc="F402767A">
      <w:start w:val="1"/>
      <w:numFmt w:val="bullet"/>
      <w:lvlText w:val="•"/>
      <w:lvlJc w:val="left"/>
      <w:pPr>
        <w:tabs>
          <w:tab w:val="num" w:pos="720"/>
        </w:tabs>
        <w:ind w:left="720" w:hanging="360"/>
      </w:pPr>
      <w:rPr>
        <w:rFonts w:ascii="Arial" w:hAnsi="Arial" w:hint="default"/>
      </w:rPr>
    </w:lvl>
    <w:lvl w:ilvl="1" w:tplc="813AF514" w:tentative="1">
      <w:start w:val="1"/>
      <w:numFmt w:val="bullet"/>
      <w:lvlText w:val="•"/>
      <w:lvlJc w:val="left"/>
      <w:pPr>
        <w:tabs>
          <w:tab w:val="num" w:pos="1440"/>
        </w:tabs>
        <w:ind w:left="1440" w:hanging="360"/>
      </w:pPr>
      <w:rPr>
        <w:rFonts w:ascii="Arial" w:hAnsi="Arial" w:hint="default"/>
      </w:rPr>
    </w:lvl>
    <w:lvl w:ilvl="2" w:tplc="C430DA32" w:tentative="1">
      <w:start w:val="1"/>
      <w:numFmt w:val="bullet"/>
      <w:lvlText w:val="•"/>
      <w:lvlJc w:val="left"/>
      <w:pPr>
        <w:tabs>
          <w:tab w:val="num" w:pos="2160"/>
        </w:tabs>
        <w:ind w:left="2160" w:hanging="360"/>
      </w:pPr>
      <w:rPr>
        <w:rFonts w:ascii="Arial" w:hAnsi="Arial" w:hint="default"/>
      </w:rPr>
    </w:lvl>
    <w:lvl w:ilvl="3" w:tplc="5652D97A" w:tentative="1">
      <w:start w:val="1"/>
      <w:numFmt w:val="bullet"/>
      <w:lvlText w:val="•"/>
      <w:lvlJc w:val="left"/>
      <w:pPr>
        <w:tabs>
          <w:tab w:val="num" w:pos="2880"/>
        </w:tabs>
        <w:ind w:left="2880" w:hanging="360"/>
      </w:pPr>
      <w:rPr>
        <w:rFonts w:ascii="Arial" w:hAnsi="Arial" w:hint="default"/>
      </w:rPr>
    </w:lvl>
    <w:lvl w:ilvl="4" w:tplc="C0144FD2" w:tentative="1">
      <w:start w:val="1"/>
      <w:numFmt w:val="bullet"/>
      <w:lvlText w:val="•"/>
      <w:lvlJc w:val="left"/>
      <w:pPr>
        <w:tabs>
          <w:tab w:val="num" w:pos="3600"/>
        </w:tabs>
        <w:ind w:left="3600" w:hanging="360"/>
      </w:pPr>
      <w:rPr>
        <w:rFonts w:ascii="Arial" w:hAnsi="Arial" w:hint="default"/>
      </w:rPr>
    </w:lvl>
    <w:lvl w:ilvl="5" w:tplc="8C68FA12" w:tentative="1">
      <w:start w:val="1"/>
      <w:numFmt w:val="bullet"/>
      <w:lvlText w:val="•"/>
      <w:lvlJc w:val="left"/>
      <w:pPr>
        <w:tabs>
          <w:tab w:val="num" w:pos="4320"/>
        </w:tabs>
        <w:ind w:left="4320" w:hanging="360"/>
      </w:pPr>
      <w:rPr>
        <w:rFonts w:ascii="Arial" w:hAnsi="Arial" w:hint="default"/>
      </w:rPr>
    </w:lvl>
    <w:lvl w:ilvl="6" w:tplc="0BDE7EBA" w:tentative="1">
      <w:start w:val="1"/>
      <w:numFmt w:val="bullet"/>
      <w:lvlText w:val="•"/>
      <w:lvlJc w:val="left"/>
      <w:pPr>
        <w:tabs>
          <w:tab w:val="num" w:pos="5040"/>
        </w:tabs>
        <w:ind w:left="5040" w:hanging="360"/>
      </w:pPr>
      <w:rPr>
        <w:rFonts w:ascii="Arial" w:hAnsi="Arial" w:hint="default"/>
      </w:rPr>
    </w:lvl>
    <w:lvl w:ilvl="7" w:tplc="119265FE" w:tentative="1">
      <w:start w:val="1"/>
      <w:numFmt w:val="bullet"/>
      <w:lvlText w:val="•"/>
      <w:lvlJc w:val="left"/>
      <w:pPr>
        <w:tabs>
          <w:tab w:val="num" w:pos="5760"/>
        </w:tabs>
        <w:ind w:left="5760" w:hanging="360"/>
      </w:pPr>
      <w:rPr>
        <w:rFonts w:ascii="Arial" w:hAnsi="Arial" w:hint="default"/>
      </w:rPr>
    </w:lvl>
    <w:lvl w:ilvl="8" w:tplc="5DC250A2"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DC07754"/>
    <w:multiLevelType w:val="hybridMultilevel"/>
    <w:tmpl w:val="2AB4C096"/>
    <w:lvl w:ilvl="0" w:tplc="CDEECF70">
      <w:start w:val="1"/>
      <w:numFmt w:val="bullet"/>
      <w:lvlText w:val="•"/>
      <w:lvlJc w:val="left"/>
      <w:pPr>
        <w:tabs>
          <w:tab w:val="num" w:pos="720"/>
        </w:tabs>
        <w:ind w:left="720" w:hanging="360"/>
      </w:pPr>
      <w:rPr>
        <w:rFonts w:ascii="Arial" w:hAnsi="Arial" w:hint="default"/>
      </w:rPr>
    </w:lvl>
    <w:lvl w:ilvl="1" w:tplc="87B802EE">
      <w:start w:val="1"/>
      <w:numFmt w:val="bullet"/>
      <w:lvlText w:val="•"/>
      <w:lvlJc w:val="left"/>
      <w:pPr>
        <w:tabs>
          <w:tab w:val="num" w:pos="1440"/>
        </w:tabs>
        <w:ind w:left="1440" w:hanging="360"/>
      </w:pPr>
      <w:rPr>
        <w:rFonts w:ascii="Arial" w:hAnsi="Arial" w:hint="default"/>
      </w:rPr>
    </w:lvl>
    <w:lvl w:ilvl="2" w:tplc="D0E6C442" w:tentative="1">
      <w:start w:val="1"/>
      <w:numFmt w:val="bullet"/>
      <w:lvlText w:val="•"/>
      <w:lvlJc w:val="left"/>
      <w:pPr>
        <w:tabs>
          <w:tab w:val="num" w:pos="2160"/>
        </w:tabs>
        <w:ind w:left="2160" w:hanging="360"/>
      </w:pPr>
      <w:rPr>
        <w:rFonts w:ascii="Arial" w:hAnsi="Arial" w:hint="default"/>
      </w:rPr>
    </w:lvl>
    <w:lvl w:ilvl="3" w:tplc="BA6EA78C" w:tentative="1">
      <w:start w:val="1"/>
      <w:numFmt w:val="bullet"/>
      <w:lvlText w:val="•"/>
      <w:lvlJc w:val="left"/>
      <w:pPr>
        <w:tabs>
          <w:tab w:val="num" w:pos="2880"/>
        </w:tabs>
        <w:ind w:left="2880" w:hanging="360"/>
      </w:pPr>
      <w:rPr>
        <w:rFonts w:ascii="Arial" w:hAnsi="Arial" w:hint="default"/>
      </w:rPr>
    </w:lvl>
    <w:lvl w:ilvl="4" w:tplc="3F5E7662" w:tentative="1">
      <w:start w:val="1"/>
      <w:numFmt w:val="bullet"/>
      <w:lvlText w:val="•"/>
      <w:lvlJc w:val="left"/>
      <w:pPr>
        <w:tabs>
          <w:tab w:val="num" w:pos="3600"/>
        </w:tabs>
        <w:ind w:left="3600" w:hanging="360"/>
      </w:pPr>
      <w:rPr>
        <w:rFonts w:ascii="Arial" w:hAnsi="Arial" w:hint="default"/>
      </w:rPr>
    </w:lvl>
    <w:lvl w:ilvl="5" w:tplc="0C72EDA2" w:tentative="1">
      <w:start w:val="1"/>
      <w:numFmt w:val="bullet"/>
      <w:lvlText w:val="•"/>
      <w:lvlJc w:val="left"/>
      <w:pPr>
        <w:tabs>
          <w:tab w:val="num" w:pos="4320"/>
        </w:tabs>
        <w:ind w:left="4320" w:hanging="360"/>
      </w:pPr>
      <w:rPr>
        <w:rFonts w:ascii="Arial" w:hAnsi="Arial" w:hint="default"/>
      </w:rPr>
    </w:lvl>
    <w:lvl w:ilvl="6" w:tplc="0C5476A2" w:tentative="1">
      <w:start w:val="1"/>
      <w:numFmt w:val="bullet"/>
      <w:lvlText w:val="•"/>
      <w:lvlJc w:val="left"/>
      <w:pPr>
        <w:tabs>
          <w:tab w:val="num" w:pos="5040"/>
        </w:tabs>
        <w:ind w:left="5040" w:hanging="360"/>
      </w:pPr>
      <w:rPr>
        <w:rFonts w:ascii="Arial" w:hAnsi="Arial" w:hint="default"/>
      </w:rPr>
    </w:lvl>
    <w:lvl w:ilvl="7" w:tplc="87380B4E" w:tentative="1">
      <w:start w:val="1"/>
      <w:numFmt w:val="bullet"/>
      <w:lvlText w:val="•"/>
      <w:lvlJc w:val="left"/>
      <w:pPr>
        <w:tabs>
          <w:tab w:val="num" w:pos="5760"/>
        </w:tabs>
        <w:ind w:left="5760" w:hanging="360"/>
      </w:pPr>
      <w:rPr>
        <w:rFonts w:ascii="Arial" w:hAnsi="Arial" w:hint="default"/>
      </w:rPr>
    </w:lvl>
    <w:lvl w:ilvl="8" w:tplc="2EDACBCC"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1DDC27DB"/>
    <w:multiLevelType w:val="hybridMultilevel"/>
    <w:tmpl w:val="553E93D8"/>
    <w:lvl w:ilvl="0" w:tplc="738A1220">
      <w:start w:val="1"/>
      <w:numFmt w:val="bullet"/>
      <w:lvlText w:val="•"/>
      <w:lvlJc w:val="left"/>
      <w:pPr>
        <w:tabs>
          <w:tab w:val="num" w:pos="720"/>
        </w:tabs>
        <w:ind w:left="720" w:hanging="360"/>
      </w:pPr>
      <w:rPr>
        <w:rFonts w:ascii="Arial" w:hAnsi="Arial" w:hint="default"/>
      </w:rPr>
    </w:lvl>
    <w:lvl w:ilvl="1" w:tplc="9852F8CC">
      <w:start w:val="1"/>
      <w:numFmt w:val="bullet"/>
      <w:lvlText w:val="•"/>
      <w:lvlJc w:val="left"/>
      <w:pPr>
        <w:tabs>
          <w:tab w:val="num" w:pos="1440"/>
        </w:tabs>
        <w:ind w:left="1440" w:hanging="360"/>
      </w:pPr>
      <w:rPr>
        <w:rFonts w:ascii="Arial" w:hAnsi="Arial" w:hint="default"/>
      </w:rPr>
    </w:lvl>
    <w:lvl w:ilvl="2" w:tplc="6E0050DC" w:tentative="1">
      <w:start w:val="1"/>
      <w:numFmt w:val="bullet"/>
      <w:lvlText w:val="•"/>
      <w:lvlJc w:val="left"/>
      <w:pPr>
        <w:tabs>
          <w:tab w:val="num" w:pos="2160"/>
        </w:tabs>
        <w:ind w:left="2160" w:hanging="360"/>
      </w:pPr>
      <w:rPr>
        <w:rFonts w:ascii="Arial" w:hAnsi="Arial" w:hint="default"/>
      </w:rPr>
    </w:lvl>
    <w:lvl w:ilvl="3" w:tplc="60540F0E" w:tentative="1">
      <w:start w:val="1"/>
      <w:numFmt w:val="bullet"/>
      <w:lvlText w:val="•"/>
      <w:lvlJc w:val="left"/>
      <w:pPr>
        <w:tabs>
          <w:tab w:val="num" w:pos="2880"/>
        </w:tabs>
        <w:ind w:left="2880" w:hanging="360"/>
      </w:pPr>
      <w:rPr>
        <w:rFonts w:ascii="Arial" w:hAnsi="Arial" w:hint="default"/>
      </w:rPr>
    </w:lvl>
    <w:lvl w:ilvl="4" w:tplc="E304ACD6" w:tentative="1">
      <w:start w:val="1"/>
      <w:numFmt w:val="bullet"/>
      <w:lvlText w:val="•"/>
      <w:lvlJc w:val="left"/>
      <w:pPr>
        <w:tabs>
          <w:tab w:val="num" w:pos="3600"/>
        </w:tabs>
        <w:ind w:left="3600" w:hanging="360"/>
      </w:pPr>
      <w:rPr>
        <w:rFonts w:ascii="Arial" w:hAnsi="Arial" w:hint="default"/>
      </w:rPr>
    </w:lvl>
    <w:lvl w:ilvl="5" w:tplc="27EE28CA" w:tentative="1">
      <w:start w:val="1"/>
      <w:numFmt w:val="bullet"/>
      <w:lvlText w:val="•"/>
      <w:lvlJc w:val="left"/>
      <w:pPr>
        <w:tabs>
          <w:tab w:val="num" w:pos="4320"/>
        </w:tabs>
        <w:ind w:left="4320" w:hanging="360"/>
      </w:pPr>
      <w:rPr>
        <w:rFonts w:ascii="Arial" w:hAnsi="Arial" w:hint="default"/>
      </w:rPr>
    </w:lvl>
    <w:lvl w:ilvl="6" w:tplc="2842D8B4" w:tentative="1">
      <w:start w:val="1"/>
      <w:numFmt w:val="bullet"/>
      <w:lvlText w:val="•"/>
      <w:lvlJc w:val="left"/>
      <w:pPr>
        <w:tabs>
          <w:tab w:val="num" w:pos="5040"/>
        </w:tabs>
        <w:ind w:left="5040" w:hanging="360"/>
      </w:pPr>
      <w:rPr>
        <w:rFonts w:ascii="Arial" w:hAnsi="Arial" w:hint="default"/>
      </w:rPr>
    </w:lvl>
    <w:lvl w:ilvl="7" w:tplc="FDB80950" w:tentative="1">
      <w:start w:val="1"/>
      <w:numFmt w:val="bullet"/>
      <w:lvlText w:val="•"/>
      <w:lvlJc w:val="left"/>
      <w:pPr>
        <w:tabs>
          <w:tab w:val="num" w:pos="5760"/>
        </w:tabs>
        <w:ind w:left="5760" w:hanging="360"/>
      </w:pPr>
      <w:rPr>
        <w:rFonts w:ascii="Arial" w:hAnsi="Arial" w:hint="default"/>
      </w:rPr>
    </w:lvl>
    <w:lvl w:ilvl="8" w:tplc="A53A283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5"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42B08AC"/>
    <w:multiLevelType w:val="hybridMultilevel"/>
    <w:tmpl w:val="DF9E599E"/>
    <w:lvl w:ilvl="0" w:tplc="82FEE1E2">
      <w:start w:val="1"/>
      <w:numFmt w:val="bullet"/>
      <w:lvlText w:val="•"/>
      <w:lvlJc w:val="left"/>
      <w:pPr>
        <w:tabs>
          <w:tab w:val="num" w:pos="720"/>
        </w:tabs>
        <w:ind w:left="720" w:hanging="360"/>
      </w:pPr>
      <w:rPr>
        <w:rFonts w:ascii="Arial" w:hAnsi="Arial" w:hint="default"/>
      </w:rPr>
    </w:lvl>
    <w:lvl w:ilvl="1" w:tplc="22100ABA" w:tentative="1">
      <w:start w:val="1"/>
      <w:numFmt w:val="bullet"/>
      <w:lvlText w:val="•"/>
      <w:lvlJc w:val="left"/>
      <w:pPr>
        <w:tabs>
          <w:tab w:val="num" w:pos="1440"/>
        </w:tabs>
        <w:ind w:left="1440" w:hanging="360"/>
      </w:pPr>
      <w:rPr>
        <w:rFonts w:ascii="Arial" w:hAnsi="Arial" w:hint="default"/>
      </w:rPr>
    </w:lvl>
    <w:lvl w:ilvl="2" w:tplc="F85ECC44" w:tentative="1">
      <w:start w:val="1"/>
      <w:numFmt w:val="bullet"/>
      <w:lvlText w:val="•"/>
      <w:lvlJc w:val="left"/>
      <w:pPr>
        <w:tabs>
          <w:tab w:val="num" w:pos="2160"/>
        </w:tabs>
        <w:ind w:left="2160" w:hanging="360"/>
      </w:pPr>
      <w:rPr>
        <w:rFonts w:ascii="Arial" w:hAnsi="Arial" w:hint="default"/>
      </w:rPr>
    </w:lvl>
    <w:lvl w:ilvl="3" w:tplc="DD606266" w:tentative="1">
      <w:start w:val="1"/>
      <w:numFmt w:val="bullet"/>
      <w:lvlText w:val="•"/>
      <w:lvlJc w:val="left"/>
      <w:pPr>
        <w:tabs>
          <w:tab w:val="num" w:pos="2880"/>
        </w:tabs>
        <w:ind w:left="2880" w:hanging="360"/>
      </w:pPr>
      <w:rPr>
        <w:rFonts w:ascii="Arial" w:hAnsi="Arial" w:hint="default"/>
      </w:rPr>
    </w:lvl>
    <w:lvl w:ilvl="4" w:tplc="537ACCF6" w:tentative="1">
      <w:start w:val="1"/>
      <w:numFmt w:val="bullet"/>
      <w:lvlText w:val="•"/>
      <w:lvlJc w:val="left"/>
      <w:pPr>
        <w:tabs>
          <w:tab w:val="num" w:pos="3600"/>
        </w:tabs>
        <w:ind w:left="3600" w:hanging="360"/>
      </w:pPr>
      <w:rPr>
        <w:rFonts w:ascii="Arial" w:hAnsi="Arial" w:hint="default"/>
      </w:rPr>
    </w:lvl>
    <w:lvl w:ilvl="5" w:tplc="8918DD6A" w:tentative="1">
      <w:start w:val="1"/>
      <w:numFmt w:val="bullet"/>
      <w:lvlText w:val="•"/>
      <w:lvlJc w:val="left"/>
      <w:pPr>
        <w:tabs>
          <w:tab w:val="num" w:pos="4320"/>
        </w:tabs>
        <w:ind w:left="4320" w:hanging="360"/>
      </w:pPr>
      <w:rPr>
        <w:rFonts w:ascii="Arial" w:hAnsi="Arial" w:hint="default"/>
      </w:rPr>
    </w:lvl>
    <w:lvl w:ilvl="6" w:tplc="B5260778" w:tentative="1">
      <w:start w:val="1"/>
      <w:numFmt w:val="bullet"/>
      <w:lvlText w:val="•"/>
      <w:lvlJc w:val="left"/>
      <w:pPr>
        <w:tabs>
          <w:tab w:val="num" w:pos="5040"/>
        </w:tabs>
        <w:ind w:left="5040" w:hanging="360"/>
      </w:pPr>
      <w:rPr>
        <w:rFonts w:ascii="Arial" w:hAnsi="Arial" w:hint="default"/>
      </w:rPr>
    </w:lvl>
    <w:lvl w:ilvl="7" w:tplc="031EF898" w:tentative="1">
      <w:start w:val="1"/>
      <w:numFmt w:val="bullet"/>
      <w:lvlText w:val="•"/>
      <w:lvlJc w:val="left"/>
      <w:pPr>
        <w:tabs>
          <w:tab w:val="num" w:pos="5760"/>
        </w:tabs>
        <w:ind w:left="5760" w:hanging="360"/>
      </w:pPr>
      <w:rPr>
        <w:rFonts w:ascii="Arial" w:hAnsi="Arial" w:hint="default"/>
      </w:rPr>
    </w:lvl>
    <w:lvl w:ilvl="8" w:tplc="6AB2882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7316A2"/>
    <w:multiLevelType w:val="hybridMultilevel"/>
    <w:tmpl w:val="0936A40A"/>
    <w:lvl w:ilvl="0" w:tplc="BE6EF7D0">
      <w:start w:val="1"/>
      <w:numFmt w:val="bullet"/>
      <w:lvlText w:val="•"/>
      <w:lvlJc w:val="left"/>
      <w:pPr>
        <w:tabs>
          <w:tab w:val="num" w:pos="720"/>
        </w:tabs>
        <w:ind w:left="720" w:hanging="360"/>
      </w:pPr>
      <w:rPr>
        <w:rFonts w:ascii="Arial" w:hAnsi="Arial" w:hint="default"/>
      </w:rPr>
    </w:lvl>
    <w:lvl w:ilvl="1" w:tplc="8EB662CE">
      <w:numFmt w:val="bullet"/>
      <w:lvlText w:val="•"/>
      <w:lvlJc w:val="left"/>
      <w:pPr>
        <w:tabs>
          <w:tab w:val="num" w:pos="1440"/>
        </w:tabs>
        <w:ind w:left="1440" w:hanging="360"/>
      </w:pPr>
      <w:rPr>
        <w:rFonts w:ascii="Arial" w:hAnsi="Arial" w:hint="default"/>
      </w:rPr>
    </w:lvl>
    <w:lvl w:ilvl="2" w:tplc="F9664468" w:tentative="1">
      <w:start w:val="1"/>
      <w:numFmt w:val="bullet"/>
      <w:lvlText w:val="•"/>
      <w:lvlJc w:val="left"/>
      <w:pPr>
        <w:tabs>
          <w:tab w:val="num" w:pos="2160"/>
        </w:tabs>
        <w:ind w:left="2160" w:hanging="360"/>
      </w:pPr>
      <w:rPr>
        <w:rFonts w:ascii="Arial" w:hAnsi="Arial" w:hint="default"/>
      </w:rPr>
    </w:lvl>
    <w:lvl w:ilvl="3" w:tplc="B734EAD2" w:tentative="1">
      <w:start w:val="1"/>
      <w:numFmt w:val="bullet"/>
      <w:lvlText w:val="•"/>
      <w:lvlJc w:val="left"/>
      <w:pPr>
        <w:tabs>
          <w:tab w:val="num" w:pos="2880"/>
        </w:tabs>
        <w:ind w:left="2880" w:hanging="360"/>
      </w:pPr>
      <w:rPr>
        <w:rFonts w:ascii="Arial" w:hAnsi="Arial" w:hint="default"/>
      </w:rPr>
    </w:lvl>
    <w:lvl w:ilvl="4" w:tplc="17B61FA4" w:tentative="1">
      <w:start w:val="1"/>
      <w:numFmt w:val="bullet"/>
      <w:lvlText w:val="•"/>
      <w:lvlJc w:val="left"/>
      <w:pPr>
        <w:tabs>
          <w:tab w:val="num" w:pos="3600"/>
        </w:tabs>
        <w:ind w:left="3600" w:hanging="360"/>
      </w:pPr>
      <w:rPr>
        <w:rFonts w:ascii="Arial" w:hAnsi="Arial" w:hint="default"/>
      </w:rPr>
    </w:lvl>
    <w:lvl w:ilvl="5" w:tplc="2EE21FE2" w:tentative="1">
      <w:start w:val="1"/>
      <w:numFmt w:val="bullet"/>
      <w:lvlText w:val="•"/>
      <w:lvlJc w:val="left"/>
      <w:pPr>
        <w:tabs>
          <w:tab w:val="num" w:pos="4320"/>
        </w:tabs>
        <w:ind w:left="4320" w:hanging="360"/>
      </w:pPr>
      <w:rPr>
        <w:rFonts w:ascii="Arial" w:hAnsi="Arial" w:hint="default"/>
      </w:rPr>
    </w:lvl>
    <w:lvl w:ilvl="6" w:tplc="62EEE2C4" w:tentative="1">
      <w:start w:val="1"/>
      <w:numFmt w:val="bullet"/>
      <w:lvlText w:val="•"/>
      <w:lvlJc w:val="left"/>
      <w:pPr>
        <w:tabs>
          <w:tab w:val="num" w:pos="5040"/>
        </w:tabs>
        <w:ind w:left="5040" w:hanging="360"/>
      </w:pPr>
      <w:rPr>
        <w:rFonts w:ascii="Arial" w:hAnsi="Arial" w:hint="default"/>
      </w:rPr>
    </w:lvl>
    <w:lvl w:ilvl="7" w:tplc="096CF7D0" w:tentative="1">
      <w:start w:val="1"/>
      <w:numFmt w:val="bullet"/>
      <w:lvlText w:val="•"/>
      <w:lvlJc w:val="left"/>
      <w:pPr>
        <w:tabs>
          <w:tab w:val="num" w:pos="5760"/>
        </w:tabs>
        <w:ind w:left="5760" w:hanging="360"/>
      </w:pPr>
      <w:rPr>
        <w:rFonts w:ascii="Arial" w:hAnsi="Arial" w:hint="default"/>
      </w:rPr>
    </w:lvl>
    <w:lvl w:ilvl="8" w:tplc="AD9248F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3"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7"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BB73C07"/>
    <w:multiLevelType w:val="hybridMultilevel"/>
    <w:tmpl w:val="3CDAF89A"/>
    <w:lvl w:ilvl="0" w:tplc="E9D2B4E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3"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03485619">
    <w:abstractNumId w:val="29"/>
  </w:num>
  <w:num w:numId="2" w16cid:durableId="222178262">
    <w:abstractNumId w:val="20"/>
  </w:num>
  <w:num w:numId="3" w16cid:durableId="1451238176">
    <w:abstractNumId w:val="0"/>
  </w:num>
  <w:num w:numId="4" w16cid:durableId="488327129">
    <w:abstractNumId w:val="28"/>
  </w:num>
  <w:num w:numId="5" w16cid:durableId="304626300">
    <w:abstractNumId w:val="43"/>
  </w:num>
  <w:num w:numId="6" w16cid:durableId="1725832562">
    <w:abstractNumId w:val="23"/>
  </w:num>
  <w:num w:numId="7" w16cid:durableId="1427799509">
    <w:abstractNumId w:val="37"/>
  </w:num>
  <w:num w:numId="8" w16cid:durableId="1171414090">
    <w:abstractNumId w:val="35"/>
  </w:num>
  <w:num w:numId="9" w16cid:durableId="1042167540">
    <w:abstractNumId w:val="16"/>
  </w:num>
  <w:num w:numId="10" w16cid:durableId="1000353590">
    <w:abstractNumId w:val="25"/>
  </w:num>
  <w:num w:numId="11" w16cid:durableId="1556239359">
    <w:abstractNumId w:val="4"/>
  </w:num>
  <w:num w:numId="12" w16cid:durableId="752896219">
    <w:abstractNumId w:val="1"/>
  </w:num>
  <w:num w:numId="13" w16cid:durableId="1064835177">
    <w:abstractNumId w:val="32"/>
  </w:num>
  <w:num w:numId="14" w16cid:durableId="554462852">
    <w:abstractNumId w:val="42"/>
  </w:num>
  <w:num w:numId="15" w16cid:durableId="293608934">
    <w:abstractNumId w:val="36"/>
  </w:num>
  <w:num w:numId="16" w16cid:durableId="327828157">
    <w:abstractNumId w:val="26"/>
  </w:num>
  <w:num w:numId="17" w16cid:durableId="1739092223">
    <w:abstractNumId w:val="13"/>
  </w:num>
  <w:num w:numId="18" w16cid:durableId="1161429896">
    <w:abstractNumId w:val="5"/>
  </w:num>
  <w:num w:numId="19" w16cid:durableId="1993754633">
    <w:abstractNumId w:val="19"/>
  </w:num>
  <w:num w:numId="20" w16cid:durableId="1153522451">
    <w:abstractNumId w:val="46"/>
  </w:num>
  <w:num w:numId="21" w16cid:durableId="133569365">
    <w:abstractNumId w:val="17"/>
  </w:num>
  <w:num w:numId="22" w16cid:durableId="273710257">
    <w:abstractNumId w:val="45"/>
  </w:num>
  <w:num w:numId="23" w16cid:durableId="1117061764">
    <w:abstractNumId w:val="2"/>
  </w:num>
  <w:num w:numId="24" w16cid:durableId="31612292">
    <w:abstractNumId w:val="15"/>
  </w:num>
  <w:num w:numId="25" w16cid:durableId="177895949">
    <w:abstractNumId w:val="30"/>
  </w:num>
  <w:num w:numId="26" w16cid:durableId="548609909">
    <w:abstractNumId w:val="14"/>
  </w:num>
  <w:num w:numId="27" w16cid:durableId="1297762586">
    <w:abstractNumId w:val="24"/>
  </w:num>
  <w:num w:numId="28" w16cid:durableId="1322430">
    <w:abstractNumId w:val="22"/>
  </w:num>
  <w:num w:numId="29" w16cid:durableId="1059787261">
    <w:abstractNumId w:val="3"/>
  </w:num>
  <w:num w:numId="30" w16cid:durableId="601451783">
    <w:abstractNumId w:val="38"/>
  </w:num>
  <w:num w:numId="31" w16cid:durableId="1352802587">
    <w:abstractNumId w:val="10"/>
  </w:num>
  <w:num w:numId="32" w16cid:durableId="453406131">
    <w:abstractNumId w:val="18"/>
  </w:num>
  <w:num w:numId="33" w16cid:durableId="214242053">
    <w:abstractNumId w:val="47"/>
  </w:num>
  <w:num w:numId="34" w16cid:durableId="1305546151">
    <w:abstractNumId w:val="39"/>
  </w:num>
  <w:num w:numId="35" w16cid:durableId="2106798854">
    <w:abstractNumId w:val="40"/>
  </w:num>
  <w:num w:numId="36" w16cid:durableId="979916785">
    <w:abstractNumId w:val="31"/>
  </w:num>
  <w:num w:numId="37" w16cid:durableId="1548493165">
    <w:abstractNumId w:val="33"/>
  </w:num>
  <w:num w:numId="38" w16cid:durableId="1119832742">
    <w:abstractNumId w:val="41"/>
  </w:num>
  <w:num w:numId="39" w16cid:durableId="1540777338">
    <w:abstractNumId w:val="48"/>
  </w:num>
  <w:num w:numId="40" w16cid:durableId="690028796">
    <w:abstractNumId w:val="8"/>
  </w:num>
  <w:num w:numId="41" w16cid:durableId="1318341865">
    <w:abstractNumId w:val="27"/>
  </w:num>
  <w:num w:numId="42" w16cid:durableId="101344046">
    <w:abstractNumId w:val="21"/>
  </w:num>
  <w:num w:numId="43" w16cid:durableId="1800612772">
    <w:abstractNumId w:val="7"/>
  </w:num>
  <w:num w:numId="44" w16cid:durableId="2039315410">
    <w:abstractNumId w:val="9"/>
  </w:num>
  <w:num w:numId="45" w16cid:durableId="622886425">
    <w:abstractNumId w:val="11"/>
  </w:num>
  <w:num w:numId="46" w16cid:durableId="465854921">
    <w:abstractNumId w:val="44"/>
  </w:num>
  <w:num w:numId="47" w16cid:durableId="846216397">
    <w:abstractNumId w:val="12"/>
  </w:num>
  <w:num w:numId="48" w16cid:durableId="1479106816">
    <w:abstractNumId w:val="6"/>
  </w:num>
  <w:num w:numId="49" w16cid:durableId="1732845136">
    <w:abstractNumId w:val="3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C51"/>
    <w:rsid w:val="00002C7B"/>
    <w:rsid w:val="00002D72"/>
    <w:rsid w:val="000030CE"/>
    <w:rsid w:val="00003D60"/>
    <w:rsid w:val="00003EFF"/>
    <w:rsid w:val="0000462F"/>
    <w:rsid w:val="00004CA5"/>
    <w:rsid w:val="00005176"/>
    <w:rsid w:val="00005836"/>
    <w:rsid w:val="00005E47"/>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777"/>
    <w:rsid w:val="000168F4"/>
    <w:rsid w:val="00016E0F"/>
    <w:rsid w:val="0001725B"/>
    <w:rsid w:val="000179C7"/>
    <w:rsid w:val="0002003B"/>
    <w:rsid w:val="0002066D"/>
    <w:rsid w:val="00020C86"/>
    <w:rsid w:val="00020CC6"/>
    <w:rsid w:val="00020F74"/>
    <w:rsid w:val="000213C7"/>
    <w:rsid w:val="00021E20"/>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3069"/>
    <w:rsid w:val="000343E2"/>
    <w:rsid w:val="00034495"/>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768"/>
    <w:rsid w:val="000B2241"/>
    <w:rsid w:val="000B3284"/>
    <w:rsid w:val="000B3E73"/>
    <w:rsid w:val="000B4129"/>
    <w:rsid w:val="000B4507"/>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FC7"/>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1476"/>
    <w:rsid w:val="0012150E"/>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A08"/>
    <w:rsid w:val="00134A58"/>
    <w:rsid w:val="001350F2"/>
    <w:rsid w:val="00135289"/>
    <w:rsid w:val="001353D1"/>
    <w:rsid w:val="00135E3B"/>
    <w:rsid w:val="001365E2"/>
    <w:rsid w:val="001368FF"/>
    <w:rsid w:val="00137049"/>
    <w:rsid w:val="001376F8"/>
    <w:rsid w:val="00137BB9"/>
    <w:rsid w:val="00137EE8"/>
    <w:rsid w:val="00140375"/>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2372"/>
    <w:rsid w:val="003632E1"/>
    <w:rsid w:val="00363A42"/>
    <w:rsid w:val="00363A82"/>
    <w:rsid w:val="00363DA4"/>
    <w:rsid w:val="00363E54"/>
    <w:rsid w:val="00363EF7"/>
    <w:rsid w:val="0036404F"/>
    <w:rsid w:val="00364552"/>
    <w:rsid w:val="0036461D"/>
    <w:rsid w:val="00364E19"/>
    <w:rsid w:val="003657B2"/>
    <w:rsid w:val="00365A66"/>
    <w:rsid w:val="00365A7C"/>
    <w:rsid w:val="00365DB3"/>
    <w:rsid w:val="00366345"/>
    <w:rsid w:val="00366BC6"/>
    <w:rsid w:val="0036726E"/>
    <w:rsid w:val="003673F5"/>
    <w:rsid w:val="00367490"/>
    <w:rsid w:val="00367B76"/>
    <w:rsid w:val="00367F62"/>
    <w:rsid w:val="0037071A"/>
    <w:rsid w:val="00370770"/>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B18"/>
    <w:rsid w:val="00380BFE"/>
    <w:rsid w:val="003812E8"/>
    <w:rsid w:val="0038132E"/>
    <w:rsid w:val="00381675"/>
    <w:rsid w:val="00381F34"/>
    <w:rsid w:val="00382004"/>
    <w:rsid w:val="003823A3"/>
    <w:rsid w:val="003827A0"/>
    <w:rsid w:val="00382D12"/>
    <w:rsid w:val="003838E2"/>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AA"/>
    <w:rsid w:val="003F583E"/>
    <w:rsid w:val="003F5A75"/>
    <w:rsid w:val="003F5ABB"/>
    <w:rsid w:val="003F6277"/>
    <w:rsid w:val="003F62EF"/>
    <w:rsid w:val="003F667F"/>
    <w:rsid w:val="003F696A"/>
    <w:rsid w:val="003F70BD"/>
    <w:rsid w:val="003F74C5"/>
    <w:rsid w:val="003F7FDD"/>
    <w:rsid w:val="00400127"/>
    <w:rsid w:val="004004E0"/>
    <w:rsid w:val="00401225"/>
    <w:rsid w:val="004017B4"/>
    <w:rsid w:val="00401DDC"/>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C3C"/>
    <w:rsid w:val="0043023E"/>
    <w:rsid w:val="004302F3"/>
    <w:rsid w:val="004307F9"/>
    <w:rsid w:val="00430C6D"/>
    <w:rsid w:val="004310B6"/>
    <w:rsid w:val="004313BF"/>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A1A"/>
    <w:rsid w:val="004421E6"/>
    <w:rsid w:val="00442299"/>
    <w:rsid w:val="004423B8"/>
    <w:rsid w:val="00442522"/>
    <w:rsid w:val="00442598"/>
    <w:rsid w:val="004425AF"/>
    <w:rsid w:val="00442701"/>
    <w:rsid w:val="00443274"/>
    <w:rsid w:val="00443DA3"/>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B76"/>
    <w:rsid w:val="00492E71"/>
    <w:rsid w:val="004933B9"/>
    <w:rsid w:val="00493AFF"/>
    <w:rsid w:val="00494390"/>
    <w:rsid w:val="00494906"/>
    <w:rsid w:val="00495A57"/>
    <w:rsid w:val="00495EBB"/>
    <w:rsid w:val="0049638D"/>
    <w:rsid w:val="0049680C"/>
    <w:rsid w:val="00496847"/>
    <w:rsid w:val="00497CF1"/>
    <w:rsid w:val="004A0770"/>
    <w:rsid w:val="004A0A52"/>
    <w:rsid w:val="004A0B89"/>
    <w:rsid w:val="004A184D"/>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857"/>
    <w:rsid w:val="004E0713"/>
    <w:rsid w:val="004E12FE"/>
    <w:rsid w:val="004E132E"/>
    <w:rsid w:val="004E1F9A"/>
    <w:rsid w:val="004E1FB3"/>
    <w:rsid w:val="004E21A5"/>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5BA2"/>
    <w:rsid w:val="00575D28"/>
    <w:rsid w:val="0057614E"/>
    <w:rsid w:val="005768CD"/>
    <w:rsid w:val="00576CF1"/>
    <w:rsid w:val="00577310"/>
    <w:rsid w:val="005773F0"/>
    <w:rsid w:val="005774D0"/>
    <w:rsid w:val="00580B27"/>
    <w:rsid w:val="00582098"/>
    <w:rsid w:val="00582769"/>
    <w:rsid w:val="00582AD0"/>
    <w:rsid w:val="0058308C"/>
    <w:rsid w:val="00583F85"/>
    <w:rsid w:val="0058413E"/>
    <w:rsid w:val="0058494B"/>
    <w:rsid w:val="00584CA5"/>
    <w:rsid w:val="00584E6F"/>
    <w:rsid w:val="00584E70"/>
    <w:rsid w:val="00585139"/>
    <w:rsid w:val="005855A0"/>
    <w:rsid w:val="00585889"/>
    <w:rsid w:val="00585AC6"/>
    <w:rsid w:val="00585F0E"/>
    <w:rsid w:val="00586460"/>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217A"/>
    <w:rsid w:val="005C2699"/>
    <w:rsid w:val="005C276C"/>
    <w:rsid w:val="005C2EEA"/>
    <w:rsid w:val="005C326C"/>
    <w:rsid w:val="005C32CA"/>
    <w:rsid w:val="005C3BD0"/>
    <w:rsid w:val="005C3EB3"/>
    <w:rsid w:val="005C408A"/>
    <w:rsid w:val="005C50E1"/>
    <w:rsid w:val="005C57DF"/>
    <w:rsid w:val="005C5F08"/>
    <w:rsid w:val="005C6E74"/>
    <w:rsid w:val="005C718C"/>
    <w:rsid w:val="005C72B8"/>
    <w:rsid w:val="005C73F6"/>
    <w:rsid w:val="005C7700"/>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E62"/>
    <w:rsid w:val="00607CBA"/>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47C0"/>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C97"/>
    <w:rsid w:val="006B3205"/>
    <w:rsid w:val="006B37F4"/>
    <w:rsid w:val="006B4276"/>
    <w:rsid w:val="006B493F"/>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33"/>
    <w:rsid w:val="006C1D4E"/>
    <w:rsid w:val="006C2034"/>
    <w:rsid w:val="006C318D"/>
    <w:rsid w:val="006C3B59"/>
    <w:rsid w:val="006C3CF5"/>
    <w:rsid w:val="006C3FCF"/>
    <w:rsid w:val="006C3FD8"/>
    <w:rsid w:val="006C4380"/>
    <w:rsid w:val="006C492B"/>
    <w:rsid w:val="006C55C7"/>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D2"/>
    <w:rsid w:val="007219DE"/>
    <w:rsid w:val="00721F08"/>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636B"/>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3A0"/>
    <w:rsid w:val="00810AAF"/>
    <w:rsid w:val="00810B7B"/>
    <w:rsid w:val="0081112D"/>
    <w:rsid w:val="008119B5"/>
    <w:rsid w:val="0081208D"/>
    <w:rsid w:val="00812560"/>
    <w:rsid w:val="00812F19"/>
    <w:rsid w:val="0081317D"/>
    <w:rsid w:val="008132B1"/>
    <w:rsid w:val="0081396B"/>
    <w:rsid w:val="0081435A"/>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434"/>
    <w:rsid w:val="0088196F"/>
    <w:rsid w:val="00881BCE"/>
    <w:rsid w:val="008825F3"/>
    <w:rsid w:val="00882E5F"/>
    <w:rsid w:val="00883438"/>
    <w:rsid w:val="0088363A"/>
    <w:rsid w:val="008837B1"/>
    <w:rsid w:val="00883A23"/>
    <w:rsid w:val="008844F6"/>
    <w:rsid w:val="00884A2E"/>
    <w:rsid w:val="00884CAD"/>
    <w:rsid w:val="00885424"/>
    <w:rsid w:val="00886DAE"/>
    <w:rsid w:val="00887144"/>
    <w:rsid w:val="00890008"/>
    <w:rsid w:val="00890064"/>
    <w:rsid w:val="00890104"/>
    <w:rsid w:val="0089056E"/>
    <w:rsid w:val="00890778"/>
    <w:rsid w:val="00890A5E"/>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B01D7"/>
    <w:rsid w:val="008B04CC"/>
    <w:rsid w:val="008B10F4"/>
    <w:rsid w:val="008B1197"/>
    <w:rsid w:val="008B1834"/>
    <w:rsid w:val="008B1CEF"/>
    <w:rsid w:val="008B1D47"/>
    <w:rsid w:val="008B281C"/>
    <w:rsid w:val="008B3162"/>
    <w:rsid w:val="008B317A"/>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77A"/>
    <w:rsid w:val="008C6D8F"/>
    <w:rsid w:val="008C7A11"/>
    <w:rsid w:val="008D009A"/>
    <w:rsid w:val="008D0477"/>
    <w:rsid w:val="008D096B"/>
    <w:rsid w:val="008D0988"/>
    <w:rsid w:val="008D0B4B"/>
    <w:rsid w:val="008D1604"/>
    <w:rsid w:val="008D1ABD"/>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C43"/>
    <w:rsid w:val="00927B89"/>
    <w:rsid w:val="00927CC1"/>
    <w:rsid w:val="00927E63"/>
    <w:rsid w:val="009300C0"/>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83C"/>
    <w:rsid w:val="009519B2"/>
    <w:rsid w:val="009519CF"/>
    <w:rsid w:val="00951B93"/>
    <w:rsid w:val="0095249B"/>
    <w:rsid w:val="009525DA"/>
    <w:rsid w:val="00952AEF"/>
    <w:rsid w:val="00952CC5"/>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88B"/>
    <w:rsid w:val="00971323"/>
    <w:rsid w:val="0097132B"/>
    <w:rsid w:val="00971507"/>
    <w:rsid w:val="009718C7"/>
    <w:rsid w:val="00971D23"/>
    <w:rsid w:val="00971D65"/>
    <w:rsid w:val="00971F7C"/>
    <w:rsid w:val="00972239"/>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F8"/>
    <w:rsid w:val="009B393F"/>
    <w:rsid w:val="009B3F2F"/>
    <w:rsid w:val="009B4218"/>
    <w:rsid w:val="009B42E1"/>
    <w:rsid w:val="009B477F"/>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505D"/>
    <w:rsid w:val="00A153B9"/>
    <w:rsid w:val="00A166B2"/>
    <w:rsid w:val="00A175CE"/>
    <w:rsid w:val="00A176A3"/>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37C8"/>
    <w:rsid w:val="00A43D02"/>
    <w:rsid w:val="00A44184"/>
    <w:rsid w:val="00A4466B"/>
    <w:rsid w:val="00A446D3"/>
    <w:rsid w:val="00A44E5C"/>
    <w:rsid w:val="00A4506F"/>
    <w:rsid w:val="00A452CE"/>
    <w:rsid w:val="00A45FF1"/>
    <w:rsid w:val="00A461EF"/>
    <w:rsid w:val="00A46B37"/>
    <w:rsid w:val="00A47363"/>
    <w:rsid w:val="00A474FE"/>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84"/>
    <w:rsid w:val="00AB3186"/>
    <w:rsid w:val="00AB3606"/>
    <w:rsid w:val="00AB39E2"/>
    <w:rsid w:val="00AB3A4E"/>
    <w:rsid w:val="00AB3EE3"/>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847"/>
    <w:rsid w:val="00B6590C"/>
    <w:rsid w:val="00B65B73"/>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C81"/>
    <w:rsid w:val="00B931DC"/>
    <w:rsid w:val="00B93CB1"/>
    <w:rsid w:val="00B93EBA"/>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5422"/>
    <w:rsid w:val="00BD574B"/>
    <w:rsid w:val="00BD5BD1"/>
    <w:rsid w:val="00BD5D56"/>
    <w:rsid w:val="00BD5ED1"/>
    <w:rsid w:val="00BD5F8C"/>
    <w:rsid w:val="00BD64D8"/>
    <w:rsid w:val="00BD684A"/>
    <w:rsid w:val="00BD6A6A"/>
    <w:rsid w:val="00BD6B24"/>
    <w:rsid w:val="00BD6CE1"/>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30D14"/>
    <w:rsid w:val="00C30D7B"/>
    <w:rsid w:val="00C31C2F"/>
    <w:rsid w:val="00C31D2B"/>
    <w:rsid w:val="00C31E63"/>
    <w:rsid w:val="00C3241B"/>
    <w:rsid w:val="00C33FBA"/>
    <w:rsid w:val="00C340C7"/>
    <w:rsid w:val="00C347F8"/>
    <w:rsid w:val="00C34EA8"/>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1117"/>
    <w:rsid w:val="00C81AFB"/>
    <w:rsid w:val="00C81B96"/>
    <w:rsid w:val="00C81D37"/>
    <w:rsid w:val="00C81DB8"/>
    <w:rsid w:val="00C8210C"/>
    <w:rsid w:val="00C825E3"/>
    <w:rsid w:val="00C82741"/>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5D1"/>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ACB"/>
    <w:rsid w:val="00CE637E"/>
    <w:rsid w:val="00CE69B3"/>
    <w:rsid w:val="00CE6C72"/>
    <w:rsid w:val="00CE6CDF"/>
    <w:rsid w:val="00CE7025"/>
    <w:rsid w:val="00CE711A"/>
    <w:rsid w:val="00CE7CD9"/>
    <w:rsid w:val="00CE7ED2"/>
    <w:rsid w:val="00CF0618"/>
    <w:rsid w:val="00CF0FEE"/>
    <w:rsid w:val="00CF138E"/>
    <w:rsid w:val="00CF1479"/>
    <w:rsid w:val="00CF1551"/>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62CD"/>
    <w:rsid w:val="00D76315"/>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35DE"/>
    <w:rsid w:val="00DA375B"/>
    <w:rsid w:val="00DA38E1"/>
    <w:rsid w:val="00DA3B06"/>
    <w:rsid w:val="00DA3D2B"/>
    <w:rsid w:val="00DA3E86"/>
    <w:rsid w:val="00DA4200"/>
    <w:rsid w:val="00DA45B4"/>
    <w:rsid w:val="00DA4814"/>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AF7"/>
    <w:rsid w:val="00E53D65"/>
    <w:rsid w:val="00E540E2"/>
    <w:rsid w:val="00E5458B"/>
    <w:rsid w:val="00E552FA"/>
    <w:rsid w:val="00E55749"/>
    <w:rsid w:val="00E558C1"/>
    <w:rsid w:val="00E55B82"/>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A7"/>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AC"/>
    <w:rsid w:val="00EA1D03"/>
    <w:rsid w:val="00EA1E77"/>
    <w:rsid w:val="00EA1F5A"/>
    <w:rsid w:val="00EA2332"/>
    <w:rsid w:val="00EA2392"/>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B1D"/>
    <w:rsid w:val="00EB269F"/>
    <w:rsid w:val="00EB30C3"/>
    <w:rsid w:val="00EB322D"/>
    <w:rsid w:val="00EB362A"/>
    <w:rsid w:val="00EB3CE4"/>
    <w:rsid w:val="00EB493C"/>
    <w:rsid w:val="00EB4ABD"/>
    <w:rsid w:val="00EB4BFC"/>
    <w:rsid w:val="00EB4E0B"/>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E02"/>
    <w:rsid w:val="00ED147D"/>
    <w:rsid w:val="00ED1E1E"/>
    <w:rsid w:val="00ED1F8D"/>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B95"/>
    <w:rsid w:val="00EF55C9"/>
    <w:rsid w:val="00EF561A"/>
    <w:rsid w:val="00EF56F6"/>
    <w:rsid w:val="00EF6426"/>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C2B"/>
    <w:rsid w:val="00F06F97"/>
    <w:rsid w:val="00F0713F"/>
    <w:rsid w:val="00F071D0"/>
    <w:rsid w:val="00F07FE0"/>
    <w:rsid w:val="00F10B49"/>
    <w:rsid w:val="00F11088"/>
    <w:rsid w:val="00F110B2"/>
    <w:rsid w:val="00F112F5"/>
    <w:rsid w:val="00F114DB"/>
    <w:rsid w:val="00F11896"/>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8B3"/>
    <w:rsid w:val="00F74916"/>
    <w:rsid w:val="00F75485"/>
    <w:rsid w:val="00F76500"/>
    <w:rsid w:val="00F76665"/>
    <w:rsid w:val="00F767FA"/>
    <w:rsid w:val="00F76B13"/>
    <w:rsid w:val="00F77526"/>
    <w:rsid w:val="00F77709"/>
    <w:rsid w:val="00F77D29"/>
    <w:rsid w:val="00F804C8"/>
    <w:rsid w:val="00F81088"/>
    <w:rsid w:val="00F810AB"/>
    <w:rsid w:val="00F81887"/>
    <w:rsid w:val="00F81B67"/>
    <w:rsid w:val="00F8246E"/>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756"/>
    <w:rsid w:val="00FD4A60"/>
    <w:rsid w:val="00FD4AEC"/>
    <w:rsid w:val="00FD58CF"/>
    <w:rsid w:val="00FD5CD9"/>
    <w:rsid w:val="00FD5FDA"/>
    <w:rsid w:val="00FD6387"/>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83C"/>
    <w:rsid w:val="00FE4D43"/>
    <w:rsid w:val="00FE5145"/>
    <w:rsid w:val="00FE5243"/>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machine-learning-fairness-aml" TargetMode="External"/><Relationship Id="rId21" Type="http://schemas.openxmlformats.org/officeDocument/2006/relationships/hyperlink" Target="https://jupyter.org/" TargetMode="External"/><Relationship Id="rId42" Type="http://schemas.openxmlformats.org/officeDocument/2006/relationships/hyperlink" Target="https://github.com/git-for-windows/git/releases/download/v2.25.0.windows.1/Git-2.25.0-64-bit.exe" TargetMode="External"/><Relationship Id="rId63" Type="http://schemas.openxmlformats.org/officeDocument/2006/relationships/hyperlink" Target="https://www.microsoft.com/en-us/haxtoolkit/" TargetMode="External"/><Relationship Id="rId84" Type="http://schemas.openxmlformats.org/officeDocument/2006/relationships/hyperlink" Target="https://microsofteur-my.sharepoint.com/personal/t-alazraq_microsoft_com/Documents/Documents/microsoft/responsible_ai/deliverables/whitepaper_responsible_ai_tools/Judgment%20Call" TargetMode="External"/><Relationship Id="rId138" Type="http://schemas.openxmlformats.org/officeDocument/2006/relationships/hyperlink" Target="https://erroranalysis.ai/" TargetMode="External"/><Relationship Id="rId159" Type="http://schemas.openxmlformats.org/officeDocument/2006/relationships/hyperlink" Target="https://microsoft.github.io/presidio/" TargetMode="External"/><Relationship Id="rId170" Type="http://schemas.openxmlformats.org/officeDocument/2006/relationships/image" Target="media/image33.png"/><Relationship Id="rId107" Type="http://schemas.openxmlformats.org/officeDocument/2006/relationships/hyperlink" Target="https://docs.microsoft.com/en-us/learn/paths/responsible-ai-government-principles/"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github.com/en/codespaces" TargetMode="External"/><Relationship Id="rId53" Type="http://schemas.openxmlformats.org/officeDocument/2006/relationships/hyperlink" Target="https://blogs.microsoft.com/on-the-issues/2018/12/06/facial-recognition-its-time-for-action/" TargetMode="External"/><Relationship Id="rId74" Type="http://schemas.openxmlformats.org/officeDocument/2006/relationships/hyperlink" Target="https://blogs.microsoft.com/on-the-issues/2019/12/06/ai-machine-learning-security/" TargetMode="External"/><Relationship Id="rId128" Type="http://schemas.openxmlformats.org/officeDocument/2006/relationships/hyperlink" Target="https://interpret.ml/" TargetMode="External"/><Relationship Id="rId149" Type="http://schemas.openxmlformats.org/officeDocument/2006/relationships/hyperlink" Target="https://docs.microsoft.com/en-us/security/engineering/threat-modeling-aiml" TargetMode="External"/><Relationship Id="rId5" Type="http://schemas.openxmlformats.org/officeDocument/2006/relationships/webSettings" Target="webSettings.xml"/><Relationship Id="rId95" Type="http://schemas.openxmlformats.org/officeDocument/2006/relationships/hyperlink" Target="https://www.microsoft.com/en-us/research/publication/guidelines-for-human-ai-interaction/" TargetMode="External"/><Relationship Id="rId160" Type="http://schemas.openxmlformats.org/officeDocument/2006/relationships/hyperlink" Target="https://github.com/Microsoft/presidio" TargetMode="External"/><Relationship Id="rId181" Type="http://schemas.openxmlformats.org/officeDocument/2006/relationships/fontTable" Target="fontTable.xml"/><Relationship Id="rId22" Type="http://schemas.openxmlformats.org/officeDocument/2006/relationships/hyperlink" Target="https://jupyterlab.readthedocs.io/en/stable/user/notebook.html" TargetMode="External"/><Relationship Id="rId43" Type="http://schemas.openxmlformats.org/officeDocument/2006/relationships/hyperlink" Target="https://www.capgemini.com/news/ethics-in-ai/" TargetMode="External"/><Relationship Id="rId64" Type="http://schemas.openxmlformats.org/officeDocument/2006/relationships/hyperlink" Target="https://blogs.microsoft.com/ai-for-business/hax-toolkit/" TargetMode="External"/><Relationship Id="rId118" Type="http://schemas.openxmlformats.org/officeDocument/2006/relationships/hyperlink" Target="https://www.microsoft.com/en-us/research/uploads/prod/2020/09/Fairlearn-EY_WhitePaper-2020-09-22.pdf" TargetMode="External"/><Relationship Id="rId139" Type="http://schemas.openxmlformats.org/officeDocument/2006/relationships/hyperlink" Target="https://github.com/microsoft/responsible-ai-widgets/" TargetMode="External"/><Relationship Id="rId85" Type="http://schemas.openxmlformats.org/officeDocument/2006/relationships/hyperlink" Target="https://download.microsoft.com/download/3/3/d/33da5224-fb6e-4591-827d-9c2bd9ac47c2/JudgmentCall_printable.pdf" TargetMode="External"/><Relationship Id="rId150" Type="http://schemas.openxmlformats.org/officeDocument/2006/relationships/hyperlink" Target="https://docs.microsoft.com/en-us/security/engineering/bug-bar-aiml" TargetMode="External"/><Relationship Id="rId171" Type="http://schemas.openxmlformats.org/officeDocument/2006/relationships/image" Target="media/image34.png"/><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code.visualstudio.com/docs/datascience/jupyter-notebooks" TargetMode="External"/><Relationship Id="rId108" Type="http://schemas.openxmlformats.org/officeDocument/2006/relationships/hyperlink" Target="https://www.nature.com/articles/s42256-021-00338-7" TargetMode="External"/><Relationship Id="rId129" Type="http://schemas.openxmlformats.org/officeDocument/2006/relationships/hyperlink" Target="https://github.com/interpretml" TargetMode="External"/><Relationship Id="rId54" Type="http://schemas.openxmlformats.org/officeDocument/2006/relationships/image" Target="media/image6.png"/><Relationship Id="rId75" Type="http://schemas.openxmlformats.org/officeDocument/2006/relationships/hyperlink" Target="https://docs.microsoft.com/en-us/security/engineering/failure-modes-in-machine-learning" TargetMode="External"/><Relationship Id="rId96" Type="http://schemas.openxmlformats.org/officeDocument/2006/relationships/image" Target="media/image13.png"/><Relationship Id="rId140" Type="http://schemas.openxmlformats.org/officeDocument/2006/relationships/image" Target="media/image26.png"/><Relationship Id="rId161" Type="http://schemas.openxmlformats.org/officeDocument/2006/relationships/image" Target="media/image30.png"/><Relationship Id="rId182" Type="http://schemas.openxmlformats.org/officeDocument/2006/relationships/theme" Target="theme/theme1.xml"/><Relationship Id="rId6" Type="http://schemas.openxmlformats.org/officeDocument/2006/relationships/footnotes" Target="footnotes.xml"/><Relationship Id="rId23" Type="http://schemas.openxmlformats.org/officeDocument/2006/relationships/hyperlink" Target="https://jupyterlab.readthedocs.io/en/stable/user/interface.html" TargetMode="External"/><Relationship Id="rId119" Type="http://schemas.openxmlformats.org/officeDocument/2006/relationships/image" Target="media/image15.png"/><Relationship Id="rId44" Type="http://schemas.openxmlformats.org/officeDocument/2006/relationships/image" Target="media/image4.png"/><Relationship Id="rId60" Type="http://schemas.openxmlformats.org/officeDocument/2006/relationships/hyperlink" Target="https://aka.ms/aiguidelines" TargetMode="External"/><Relationship Id="rId65" Type="http://schemas.openxmlformats.org/officeDocument/2006/relationships/hyperlink" Target="https://www.microsoft.com/en-us/research/publication/responsible-bots/" TargetMode="External"/><Relationship Id="rId81" Type="http://schemas.openxmlformats.org/officeDocument/2006/relationships/hyperlink" Target="https://strikecommunity.azurewebsites.net/articles/1941/course-threat-modeling-101.html" TargetMode="External"/><Relationship Id="rId86" Type="http://schemas.openxmlformats.org/officeDocument/2006/relationships/hyperlink" Target="https://docs.microsoft.com/en-us/azure/architecture/guide/responsible-innovation/community-jury/" TargetMode="External"/><Relationship Id="rId130" Type="http://schemas.openxmlformats.org/officeDocument/2006/relationships/hyperlink" Target="https://channel9.msdn.com/Shows/AI-Show/How-to-Explain-Models-with-IntepretML-Deep-Dive" TargetMode="External"/><Relationship Id="rId135" Type="http://schemas.openxmlformats.org/officeDocument/2006/relationships/image" Target="media/image23.png"/><Relationship Id="rId151" Type="http://schemas.openxmlformats.org/officeDocument/2006/relationships/hyperlink" Target="https://www.youtube.com/watch?v=SiACfPJblAs" TargetMode="External"/><Relationship Id="rId156" Type="http://schemas.openxmlformats.org/officeDocument/2006/relationships/hyperlink" Target="https://www.semanticscholar.org/paper/How-To-Break-Anonymity-of-the-Netflix-Prize-Dataset-Narayanan-Shmatikov/c40e5c8b4957074644acdaf1f9f4332e63b5846b" TargetMode="External"/><Relationship Id="rId177" Type="http://schemas.openxmlformats.org/officeDocument/2006/relationships/hyperlink" Target="https://github.com/opendp/smartnoise-samples/tree/master/whitepaper-demos" TargetMode="External"/><Relationship Id="rId172" Type="http://schemas.openxmlformats.org/officeDocument/2006/relationships/image" Target="media/image35.png"/><Relationship Id="rId13" Type="http://schemas.openxmlformats.org/officeDocument/2006/relationships/hyperlink" Target="https://github.com/microsoft/data-in-use-protection-workshop/blob/master/LICENSE-CODE" TargetMode="External"/><Relationship Id="rId18" Type="http://schemas.openxmlformats.org/officeDocument/2006/relationships/hyperlink" Target="https://azure.microsoft.com/en-us/services/machine-learning/" TargetMode="External"/><Relationship Id="rId39" Type="http://schemas.openxmlformats.org/officeDocument/2006/relationships/hyperlink" Target="https://central.github.com/deployments/desktop/desktop/latest/win32" TargetMode="External"/><Relationship Id="rId109" Type="http://schemas.openxmlformats.org/officeDocument/2006/relationships/image" Target="media/image14.png"/><Relationship Id="rId34" Type="http://schemas.openxmlformats.org/officeDocument/2006/relationships/hyperlink" Target="https://azure.microsoft.com/en-us/services/machine-learning/" TargetMode="External"/><Relationship Id="rId50" Type="http://schemas.openxmlformats.org/officeDocument/2006/relationships/hyperlink" Target="https://news.microsoft.com/futurecomputed/" TargetMode="External"/><Relationship Id="rId55" Type="http://schemas.openxmlformats.org/officeDocument/2006/relationships/hyperlink" Target="https://cyber.harvard.edu/publication/2020/principled-ai" TargetMode="External"/><Relationship Id="rId76" Type="http://schemas.openxmlformats.org/officeDocument/2006/relationships/hyperlink" Target="https://www.microsoft.com/en-us/ai/our-approach?activetab=pivot1:primaryr5" TargetMode="External"/><Relationship Id="rId97" Type="http://schemas.openxmlformats.org/officeDocument/2006/relationships/hyperlink" Target="https://www.microsoft.com/en-us/haxtoolkit/workbook/" TargetMode="External"/><Relationship Id="rId104" Type="http://schemas.openxmlformats.org/officeDocument/2006/relationships/hyperlink" Target="https://www.microsoft.com/en-us/ai/ai-business-school?rtc=1" TargetMode="External"/><Relationship Id="rId120" Type="http://schemas.openxmlformats.org/officeDocument/2006/relationships/oleObject" Target="embeddings/oleObject1.bin"/><Relationship Id="rId125" Type="http://schemas.openxmlformats.org/officeDocument/2006/relationships/hyperlink" Target="https://github.com/interpretml/interpret" TargetMode="External"/><Relationship Id="rId141" Type="http://schemas.openxmlformats.org/officeDocument/2006/relationships/image" Target="media/image27.png"/><Relationship Id="rId146" Type="http://schemas.openxmlformats.org/officeDocument/2006/relationships/hyperlink" Target="https://strikecommunity.azurewebsites.net/articles/1941/course-threat-modeling-101.html" TargetMode="External"/><Relationship Id="rId167" Type="http://schemas.openxmlformats.org/officeDocument/2006/relationships/hyperlink" Target="https://github.com/opendp/smartnoise-samples/blob/master/whitepaper-demos/2-reidentification-attack.ipynb" TargetMode="External"/><Relationship Id="rId7" Type="http://schemas.openxmlformats.org/officeDocument/2006/relationships/endnotes" Target="endnotes.xml"/><Relationship Id="rId71" Type="http://schemas.openxmlformats.org/officeDocument/2006/relationships/hyperlink" Target="https://modelcards.withgoogle.com/about" TargetMode="External"/><Relationship Id="rId92" Type="http://schemas.openxmlformats.org/officeDocument/2006/relationships/hyperlink" Target="https://www.microsoft.com/en-us/haxtoolkit/" TargetMode="External"/><Relationship Id="rId162" Type="http://schemas.openxmlformats.org/officeDocument/2006/relationships/hyperlink" Target="https://smartnoise.org/" TargetMode="External"/><Relationship Id="rId2" Type="http://schemas.openxmlformats.org/officeDocument/2006/relationships/numbering" Target="numbering.xml"/><Relationship Id="rId29" Type="http://schemas.openxmlformats.org/officeDocument/2006/relationships/hyperlink" Target="https://marketplace.visualstudio.com/items?itemName=ms-toolsai.jupyter" TargetMode="External"/><Relationship Id="rId24" Type="http://schemas.openxmlformats.org/officeDocument/2006/relationships/hyperlink" Target="https://www.python.org/" TargetMode="External"/><Relationship Id="rId40" Type="http://schemas.openxmlformats.org/officeDocument/2006/relationships/hyperlink" Target="https://github.com/microsoft/responsible-ai-workshop" TargetMode="External"/><Relationship Id="rId45" Type="http://schemas.openxmlformats.org/officeDocument/2006/relationships/hyperlink" Target="https://www.microsoft.com/en-US/ai/ai-at-scale" TargetMode="External"/><Relationship Id="rId66" Type="http://schemas.openxmlformats.org/officeDocument/2006/relationships/hyperlink" Target="https://download.microsoft.com/download/b/0/d/b0d4bf87-09ce-4417-8f28-d60703d672ed/inclusive_toolkit_manual_final.pdf" TargetMode="External"/><Relationship Id="rId87" Type="http://schemas.openxmlformats.org/officeDocument/2006/relationships/hyperlink" Target="https://jefferson-center.org/about-us/how-we-work/" TargetMode="External"/><Relationship Id="rId110" Type="http://schemas.openxmlformats.org/officeDocument/2006/relationships/hyperlink" Target="https://fairlearn.org/" TargetMode="External"/><Relationship Id="rId115" Type="http://schemas.openxmlformats.org/officeDocument/2006/relationships/hyperlink" Target="Fairlearn:%20A%20toolkit%20for%20assessing%20and%20improving%20fairness%20in%20AI*" TargetMode="External"/><Relationship Id="rId131" Type="http://schemas.openxmlformats.org/officeDocument/2006/relationships/hyperlink" Target="https://docs.microsoft.com/en-us/azure/machine-learning/how-to-machine-learning-interpretability" TargetMode="External"/><Relationship Id="rId136" Type="http://schemas.openxmlformats.org/officeDocument/2006/relationships/image" Target="media/image24.png"/><Relationship Id="rId157" Type="http://schemas.openxmlformats.org/officeDocument/2006/relationships/hyperlink" Target="https://blogs.microsoft.com/ai/privacy-and-accuracy-how-cynthia-dwork-is-making-data-analysis-better/" TargetMode="External"/><Relationship Id="rId178" Type="http://schemas.openxmlformats.org/officeDocument/2006/relationships/hyperlink" Target="https://aka.ms/RAIresources" TargetMode="External"/><Relationship Id="rId61" Type="http://schemas.openxmlformats.org/officeDocument/2006/relationships/hyperlink" Target="https://www.microsoft.com/en-us/haxtoolkit/" TargetMode="External"/><Relationship Id="rId82" Type="http://schemas.openxmlformats.org/officeDocument/2006/relationships/hyperlink" Target="https://docs.microsoft.com/en-us/azure/architecture/guide/responsible-innovation/harms-modeling/type-of-harm" TargetMode="External"/><Relationship Id="rId152" Type="http://schemas.openxmlformats.org/officeDocument/2006/relationships/hyperlink" Target="https://github.com/microsoft/onnx-server-openenclave" TargetMode="External"/><Relationship Id="rId173" Type="http://schemas.openxmlformats.org/officeDocument/2006/relationships/image" Target="media/image36.png"/><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hyperlink" Target="https://marketplace.visualstudio.com/items?itemName=ms-python.python" TargetMode="External"/><Relationship Id="rId35" Type="http://schemas.openxmlformats.org/officeDocument/2006/relationships/hyperlink" Target="https://azure.microsoft.com/free/" TargetMode="External"/><Relationship Id="rId56" Type="http://schemas.openxmlformats.org/officeDocument/2006/relationships/hyperlink" Target="https://www.microsoft.com/en-us/securityengineering/sdl/" TargetMode="External"/><Relationship Id="rId77" Type="http://schemas.openxmlformats.org/officeDocument/2006/relationships/image" Target="media/image8.png"/><Relationship Id="rId100" Type="http://schemas.openxmlformats.org/officeDocument/2006/relationships/hyperlink" Target="https://www.microsoft.com/en-us/haxtoolkit/playbook/" TargetMode="External"/><Relationship Id="rId105" Type="http://schemas.openxmlformats.org/officeDocument/2006/relationships/hyperlink" Target="https://docs.microsoft.com/en-us/learn/" TargetMode="External"/><Relationship Id="rId126" Type="http://schemas.openxmlformats.org/officeDocument/2006/relationships/image" Target="media/image19.png"/><Relationship Id="rId147" Type="http://schemas.openxmlformats.org/officeDocument/2006/relationships/hyperlink" Target="https://www.microsoft.com/security/blog/2019/02/07/securing-the-future-of-ai-and-machine-learning-at-microsoft/" TargetMode="External"/><Relationship Id="rId16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yperlink" Target="https://blogs.microsoft.com/on-the-issues/2018/12/17/six-principles-to-guide-microsofts-facial-recognition-work/" TargetMode="External"/><Relationship Id="rId72" Type="http://schemas.openxmlformats.org/officeDocument/2006/relationships/hyperlink" Target="https://www.ibm.com/blogs/research/2018/08/factsheets-ai/" TargetMode="External"/><Relationship Id="rId93" Type="http://schemas.openxmlformats.org/officeDocument/2006/relationships/hyperlink" Target="https://www.microsoft.com/en-us/haxtoolkit/" TargetMode="External"/><Relationship Id="rId98" Type="http://schemas.openxmlformats.org/officeDocument/2006/relationships/hyperlink" Target="https://www.microsoft.com/en-us/haxtoolkit/design-patterns/" TargetMode="External"/><Relationship Id="rId121" Type="http://schemas.openxmlformats.org/officeDocument/2006/relationships/image" Target="media/image16.png"/><Relationship Id="rId142" Type="http://schemas.openxmlformats.org/officeDocument/2006/relationships/hyperlink" Target="https://https://erroranalysis.ai" TargetMode="External"/><Relationship Id="rId163" Type="http://schemas.openxmlformats.org/officeDocument/2006/relationships/hyperlink" Target="https://opendp.org/" TargetMode="External"/><Relationship Id="rId3" Type="http://schemas.openxmlformats.org/officeDocument/2006/relationships/styles" Target="styles.xml"/><Relationship Id="rId25" Type="http://schemas.openxmlformats.org/officeDocument/2006/relationships/hyperlink" Target="https://jupyter.org/install.html" TargetMode="External"/><Relationship Id="rId46" Type="http://schemas.openxmlformats.org/officeDocument/2006/relationships/hyperlink" Target="https://www.microsoft.com/en-us/research/project/ai-at-scale/" TargetMode="External"/><Relationship Id="rId67" Type="http://schemas.openxmlformats.org/officeDocument/2006/relationships/hyperlink" Target="https://www.microsoft.com/en-us/research/project/ai-fairness-checklist/" TargetMode="External"/><Relationship Id="rId116" Type="http://schemas.openxmlformats.org/officeDocument/2006/relationships/hyperlink" Target="https://docs.microsoft.com/en-us/azure/machine-learning/concept-fairness-ml" TargetMode="External"/><Relationship Id="rId137" Type="http://schemas.openxmlformats.org/officeDocument/2006/relationships/image" Target="media/image25.png"/><Relationship Id="rId158" Type="http://schemas.openxmlformats.org/officeDocument/2006/relationships/hyperlink" Target="https://unece.org/fileadmin/DAM/stats/documents/ece/ces/ge.46/2011/26_Dwork-Smith.pdf"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www.microsoft.com/en-us/haxtoolkit/" TargetMode="External"/><Relationship Id="rId83" Type="http://schemas.openxmlformats.org/officeDocument/2006/relationships/image" Target="media/image11.png"/><Relationship Id="rId88" Type="http://schemas.openxmlformats.org/officeDocument/2006/relationships/hyperlink" Target="https://docs.microsoft.com/en-us/azure/architecture/guide/responsible-innovation/community-jury/" TargetMode="External"/><Relationship Id="rId111" Type="http://schemas.openxmlformats.org/officeDocument/2006/relationships/hyperlink" Target="https://github.com/fairlearn/fairlearn" TargetMode="External"/><Relationship Id="rId132" Type="http://schemas.openxmlformats.org/officeDocument/2006/relationships/hyperlink" Target="https://docs.microsoft.com/en-us/azure/machine-learning/how-to-machine-learning-interpretability-aml" TargetMode="External"/><Relationship Id="rId153" Type="http://schemas.openxmlformats.org/officeDocument/2006/relationships/hyperlink" Target="https://azure.microsoft.com/en-us/solutions/confidential-compute/" TargetMode="External"/><Relationship Id="rId174" Type="http://schemas.openxmlformats.org/officeDocument/2006/relationships/image" Target="media/image37.png"/><Relationship Id="rId179"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docs.microsoft.com/en-us/azure/machine-learning/how-to-manage-workspace?tabs=python" TargetMode="External"/><Relationship Id="rId57" Type="http://schemas.openxmlformats.org/officeDocument/2006/relationships/hyperlink" Target="https://blogs.microsoft.com/on-the-issues/2021/01/19/microsoft-responsible-ai-program/" TargetMode="External"/><Relationship Id="rId106" Type="http://schemas.openxmlformats.org/officeDocument/2006/relationships/hyperlink" Target="https://docs.microsoft.com/en-us/learn/paths/responsible-ai-business-principles/" TargetMode="External"/><Relationship Id="rId127" Type="http://schemas.openxmlformats.org/officeDocument/2006/relationships/image" Target="media/image20.png"/><Relationship Id="rId10" Type="http://schemas.openxmlformats.org/officeDocument/2006/relationships/image" Target="media/image3.png"/><Relationship Id="rId31" Type="http://schemas.openxmlformats.org/officeDocument/2006/relationships/hyperlink" Target="https://code.visualstudio.com/docs/datascience/jupyter-notebooks" TargetMode="External"/><Relationship Id="rId52" Type="http://schemas.openxmlformats.org/officeDocument/2006/relationships/hyperlink" Target="https://blogs.microsoft.com/on-the-issues/2018/07/13/facial-recognition-technology-the-need-for-public-regulation-and-corporate-responsibility/" TargetMode="External"/><Relationship Id="rId73" Type="http://schemas.openxmlformats.org/officeDocument/2006/relationships/hyperlink" Target="https://www.partnershiponai.org/" TargetMode="External"/><Relationship Id="rId78" Type="http://schemas.openxmlformats.org/officeDocument/2006/relationships/image" Target="media/image9.png"/><Relationship Id="rId94" Type="http://schemas.openxmlformats.org/officeDocument/2006/relationships/hyperlink" Target="https://aka.ms/aiguidelines" TargetMode="External"/><Relationship Id="rId99" Type="http://schemas.openxmlformats.org/officeDocument/2006/relationships/hyperlink" Target="https://www.microsoft.com/en-us/haxtoolkit/library/" TargetMode="External"/><Relationship Id="rId101" Type="http://schemas.openxmlformats.org/officeDocument/2006/relationships/hyperlink" Target="https://www.microsoft.com/en-us/ai/responsible-ai-resources?activetab=pivot1:primaryr4" TargetMode="External"/><Relationship Id="rId122" Type="http://schemas.openxmlformats.org/officeDocument/2006/relationships/image" Target="media/image17.png"/><Relationship Id="rId143" Type="http://schemas.openxmlformats.org/officeDocument/2006/relationships/hyperlink" Target="https://github.com/microsoft/responsible-ai-widgets/" TargetMode="External"/><Relationship Id="rId148" Type="http://schemas.openxmlformats.org/officeDocument/2006/relationships/hyperlink" Target="https://docs.microsoft.com/en-us/security/engineering/failure-modes-in-machine-learning" TargetMode="External"/><Relationship Id="rId164" Type="http://schemas.openxmlformats.org/officeDocument/2006/relationships/hyperlink" Target="https://github.com/opendp/smartnoise-core" TargetMode="External"/><Relationship Id="rId169"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2.xml"/><Relationship Id="rId26" Type="http://schemas.openxmlformats.org/officeDocument/2006/relationships/hyperlink" Target="https://docs.microsoft.com/en-us/windows/wsl/install-win10" TargetMode="External"/><Relationship Id="rId47"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8" Type="http://schemas.openxmlformats.org/officeDocument/2006/relationships/hyperlink" Target="https://www.microsoft.com/en-us/research/publication/datasheets-for-datasets/" TargetMode="External"/><Relationship Id="rId89" Type="http://schemas.openxmlformats.org/officeDocument/2006/relationships/hyperlink" Target="https://docs.microsoft.com/en-us/azure/architecture/guide/responsible-innovation/" TargetMode="External"/><Relationship Id="rId112" Type="http://schemas.openxmlformats.org/officeDocument/2006/relationships/hyperlink" Target="https://FairLearn.org" TargetMode="External"/><Relationship Id="rId133" Type="http://schemas.openxmlformats.org/officeDocument/2006/relationships/image" Target="media/image21.png"/><Relationship Id="rId154" Type="http://schemas.openxmlformats.org/officeDocument/2006/relationships/hyperlink" Target="https://aka.ms/DataInUseProtectionWS" TargetMode="External"/><Relationship Id="rId175" Type="http://schemas.openxmlformats.org/officeDocument/2006/relationships/image" Target="media/image38.png"/><Relationship Id="rId16" Type="http://schemas.openxmlformats.org/officeDocument/2006/relationships/hyperlink" Target="https://aka.ms/RAIresources" TargetMode="External"/><Relationship Id="rId37" Type="http://schemas.openxmlformats.org/officeDocument/2006/relationships/hyperlink" Target="https://aka.ms/aznb-aml" TargetMode="External"/><Relationship Id="rId58" Type="http://schemas.openxmlformats.org/officeDocument/2006/relationships/hyperlink" Target="https://www.microsoft.com/en-us/securityengineering/sdl/" TargetMode="External"/><Relationship Id="rId79" Type="http://schemas.openxmlformats.org/officeDocument/2006/relationships/image" Target="media/image10.png"/><Relationship Id="rId102" Type="http://schemas.openxmlformats.org/officeDocument/2006/relationships/hyperlink" Target="https://www.brookings.edu/blog/techtank/2021/04/26/the-eu-path-towards-regulation-on-artificial-intelligence/" TargetMode="External"/><Relationship Id="rId123" Type="http://schemas.openxmlformats.org/officeDocument/2006/relationships/image" Target="media/image18.png"/><Relationship Id="rId144" Type="http://schemas.openxmlformats.org/officeDocument/2006/relationships/image" Target="media/image28.png"/><Relationship Id="rId90" Type="http://schemas.openxmlformats.org/officeDocument/2006/relationships/image" Target="media/image12.png"/><Relationship Id="rId165" Type="http://schemas.openxmlformats.org/officeDocument/2006/relationships/hyperlink" Target="https://github.com/opendp/smartnoise-sdk" TargetMode="External"/><Relationship Id="rId27" Type="http://schemas.openxmlformats.org/officeDocument/2006/relationships/hyperlink" Target="https://www.anaconda.com/products/individual" TargetMode="External"/><Relationship Id="rId48" Type="http://schemas.openxmlformats.org/officeDocument/2006/relationships/hyperlink" Target="https://slate.com/technology/2016/06/microsoft-ceo-satya-nadella-humans-and-a-i-can-work-together-to-solve-societys-challenges.html" TargetMode="External"/><Relationship Id="rId69" Type="http://schemas.openxmlformats.org/officeDocument/2006/relationships/hyperlink" Target="https://docs.microsoft.com/en-us/legal/cognitive-services/speech-service/custom-neural-voice/transparency-note-custom-neural-voice" TargetMode="External"/><Relationship Id="rId113" Type="http://schemas.openxmlformats.org/officeDocument/2006/relationships/hyperlink" Target="https://github.com/fairlearn/fairlearn" TargetMode="External"/><Relationship Id="rId134" Type="http://schemas.openxmlformats.org/officeDocument/2006/relationships/image" Target="media/image22.png"/><Relationship Id="rId80" Type="http://schemas.openxmlformats.org/officeDocument/2006/relationships/hyperlink" Target="https://docs.microsoft.com/en-us/azure/architecture/guide/responsible-innovation/harms-modeling/" TargetMode="External"/><Relationship Id="rId155" Type="http://schemas.openxmlformats.org/officeDocument/2006/relationships/hyperlink" Target="https://en.wikipedia.org/wiki/Netflix_Prize" TargetMode="External"/><Relationship Id="rId176" Type="http://schemas.openxmlformats.org/officeDocument/2006/relationships/hyperlink" Target="https://azure.microsoft.com/en-us/resources/microsoft-smartnoisedifferential-privacy-machine-learning-case-studies" TargetMode="External"/><Relationship Id="rId17" Type="http://schemas.openxmlformats.org/officeDocument/2006/relationships/hyperlink" Target="https://azure.microsoft.com/en-us/services/machine-learning/" TargetMode="External"/><Relationship Id="rId38" Type="http://schemas.openxmlformats.org/officeDocument/2006/relationships/hyperlink" Target="https://notebooks.azure.com/" TargetMode="External"/><Relationship Id="rId59" Type="http://schemas.openxmlformats.org/officeDocument/2006/relationships/image" Target="media/image7.png"/><Relationship Id="rId103" Type="http://schemas.openxmlformats.org/officeDocument/2006/relationships/hyperlink" Target="https://www.partnershiponai.org/" TargetMode="External"/><Relationship Id="rId124" Type="http://schemas.openxmlformats.org/officeDocument/2006/relationships/hyperlink" Target="https://interpret.ml/docs/intro.html" TargetMode="External"/><Relationship Id="rId70" Type="http://schemas.openxmlformats.org/officeDocument/2006/relationships/hyperlink" Target="https://azure.microsoft.com/en-us/resources/transparency-note-azure-cognitive-services-face-api/" TargetMode="External"/><Relationship Id="rId91" Type="http://schemas.openxmlformats.org/officeDocument/2006/relationships/hyperlink" Target="https://www.microsoft.com/en-us/haxtoolkit/" TargetMode="External"/><Relationship Id="rId145" Type="http://schemas.openxmlformats.org/officeDocument/2006/relationships/image" Target="media/image29.png"/><Relationship Id="rId166" Type="http://schemas.openxmlformats.org/officeDocument/2006/relationships/hyperlink" Target="https://github.com/opendp/smartnoise-core-python" TargetMode="External"/><Relationship Id="rId1" Type="http://schemas.openxmlformats.org/officeDocument/2006/relationships/customXml" Target="../customXml/item1.xml"/><Relationship Id="rId28" Type="http://schemas.openxmlformats.org/officeDocument/2006/relationships/hyperlink" Target="https://code.visualstudio.com/" TargetMode="External"/><Relationship Id="rId49" Type="http://schemas.openxmlformats.org/officeDocument/2006/relationships/image" Target="media/image5.png"/><Relationship Id="rId114" Type="http://schemas.openxmlformats.org/officeDocument/2006/relationships/hyperlink" Target="https://channel9.msdn.com/Shows/AI-Show/Building-fairer-AI-Systems-with-Fairlear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31A027-7F9B-4F5F-99B2-487D7E1A4ED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175</TotalTime>
  <Pages>59</Pages>
  <Words>19428</Words>
  <Characters>106856</Characters>
  <Application>Microsoft Office Word</Application>
  <DocSecurity>0</DocSecurity>
  <Lines>890</Lines>
  <Paragraphs>252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Putting responsible AI into practice</vt:lpstr>
    </vt:vector>
  </TitlesOfParts>
  <Company/>
  <LinksUpToDate>false</LinksUpToDate>
  <CharactersWithSpaces>126032</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Philippe.Beraud@microsoft.com</dc:creator>
  <cp:keywords/>
  <dc:description/>
  <cp:lastModifiedBy>Philippe Beraud</cp:lastModifiedBy>
  <cp:revision>36</cp:revision>
  <cp:lastPrinted>2021-09-27T18:40:00Z</cp:lastPrinted>
  <dcterms:created xsi:type="dcterms:W3CDTF">2021-07-23T14:48:00Z</dcterms:created>
  <dcterms:modified xsi:type="dcterms:W3CDTF">2022-03-12T16:03:00Z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